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D930A" w14:textId="2AC67D6B" w:rsidR="626026D1" w:rsidRPr="00D34F43" w:rsidRDefault="00C86D6F" w:rsidP="0C5C03F3">
      <w:pPr>
        <w:spacing w:after="120"/>
        <w:jc w:val="center"/>
        <w:rPr>
          <w:rFonts w:ascii="Helvetica" w:eastAsia="Helvetica" w:hAnsi="Helvetica" w:cs="Helvetica"/>
          <w:color w:val="000000" w:themeColor="text1"/>
          <w:sz w:val="28"/>
          <w:szCs w:val="28"/>
          <w:lang w:val="it-IT"/>
        </w:rPr>
      </w:pPr>
      <w:r w:rsidRPr="00D34F43">
        <w:rPr>
          <w:rFonts w:ascii="Helvetica" w:hAnsi="Helvetica"/>
          <w:b/>
          <w:bCs/>
          <w:sz w:val="28"/>
          <w:szCs w:val="28"/>
          <w:lang w:val="it-IT"/>
        </w:rPr>
        <w:t xml:space="preserve">     </w:t>
      </w:r>
      <w:r w:rsidR="2941240C" w:rsidRPr="00D34F43">
        <w:rPr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it-IT"/>
        </w:rPr>
        <w:t>A R B E I D S A V T A L E</w:t>
      </w:r>
    </w:p>
    <w:p w14:paraId="13A3290C" w14:textId="166CF693" w:rsidR="00D34F43" w:rsidRPr="001D1E71" w:rsidRDefault="00D34F43" w:rsidP="005F2095">
      <w:pPr>
        <w:spacing w:after="120"/>
        <w:rPr>
          <w:color w:val="00B0F0"/>
          <w:lang w:val="en-US"/>
        </w:rPr>
      </w:pPr>
    </w:p>
    <w:p w14:paraId="7CD6BA42" w14:textId="77777777" w:rsidR="00D34F43" w:rsidRPr="001D1E71" w:rsidRDefault="00D34F43" w:rsidP="00D34F43">
      <w:pPr>
        <w:spacing w:after="120"/>
        <w:jc w:val="center"/>
        <w:rPr>
          <w:color w:val="000000" w:themeColor="text1"/>
          <w:sz w:val="22"/>
          <w:szCs w:val="22"/>
          <w:lang w:val="en-US"/>
        </w:rPr>
      </w:pPr>
    </w:p>
    <w:tbl>
      <w:tblPr>
        <w:tblStyle w:val="Tabellrutenett"/>
        <w:tblW w:w="113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3685"/>
        <w:gridCol w:w="3685"/>
      </w:tblGrid>
      <w:tr w:rsidR="005F0ACB" w:rsidRPr="005F2095" w14:paraId="7DC69A76" w14:textId="77777777" w:rsidTr="005F0ACB">
        <w:tc>
          <w:tcPr>
            <w:tcW w:w="3970" w:type="dxa"/>
          </w:tcPr>
          <w:p w14:paraId="1F0C326E" w14:textId="1DB9701D" w:rsidR="005F0ACB" w:rsidRPr="005F2095" w:rsidRDefault="005F0ACB" w:rsidP="005F0ACB">
            <w:pPr>
              <w:spacing w:after="120"/>
              <w:rPr>
                <w:b/>
                <w:bCs/>
                <w:color w:val="000000" w:themeColor="text1"/>
                <w:sz w:val="24"/>
              </w:rPr>
            </w:pPr>
            <w:r w:rsidRPr="005F2095">
              <w:rPr>
                <w:b/>
                <w:bCs/>
                <w:color w:val="000000" w:themeColor="text1"/>
                <w:sz w:val="24"/>
              </w:rPr>
              <w:t>Arbeidsavtalen omfatter:</w:t>
            </w:r>
          </w:p>
        </w:tc>
        <w:tc>
          <w:tcPr>
            <w:tcW w:w="3685" w:type="dxa"/>
          </w:tcPr>
          <w:p w14:paraId="77194FEF" w14:textId="62AB331D" w:rsidR="005F0ACB" w:rsidRPr="005F2095" w:rsidRDefault="005F2095" w:rsidP="005F0ACB">
            <w:pPr>
              <w:spacing w:after="120"/>
              <w:rPr>
                <w:color w:val="00B0F0"/>
                <w:sz w:val="24"/>
              </w:rPr>
            </w:pPr>
            <w:r w:rsidRPr="005F2095">
              <w:rPr>
                <w:sz w:val="24"/>
              </w:rPr>
              <w:t>Timekontrakt</w:t>
            </w:r>
          </w:p>
        </w:tc>
        <w:tc>
          <w:tcPr>
            <w:tcW w:w="3685" w:type="dxa"/>
          </w:tcPr>
          <w:p w14:paraId="31F77815" w14:textId="4E65628B" w:rsidR="005F0ACB" w:rsidRPr="005F2095" w:rsidRDefault="005F0ACB" w:rsidP="005F0ACB">
            <w:pPr>
              <w:spacing w:after="120"/>
              <w:rPr>
                <w:color w:val="00B0F0"/>
                <w:sz w:val="24"/>
              </w:rPr>
            </w:pPr>
          </w:p>
        </w:tc>
      </w:tr>
    </w:tbl>
    <w:p w14:paraId="28C6D1E9" w14:textId="4F517A28" w:rsidR="626026D1" w:rsidRPr="005F2095" w:rsidRDefault="626026D1" w:rsidP="00D34F43">
      <w:pPr>
        <w:spacing w:after="120"/>
        <w:rPr>
          <w:rFonts w:ascii="Helvetica" w:hAnsi="Helvetica"/>
          <w:b/>
          <w:bCs/>
          <w:sz w:val="36"/>
          <w:szCs w:val="28"/>
        </w:rPr>
      </w:pPr>
    </w:p>
    <w:tbl>
      <w:tblPr>
        <w:tblStyle w:val="Tabellrutenett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5381"/>
      </w:tblGrid>
      <w:tr w:rsidR="009524D6" w:rsidRPr="009524D6" w14:paraId="112EA3D8" w14:textId="77777777" w:rsidTr="00B76DE8">
        <w:tc>
          <w:tcPr>
            <w:tcW w:w="3965" w:type="dxa"/>
          </w:tcPr>
          <w:p w14:paraId="5563A52D" w14:textId="1FCC3BAD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  <w:lang w:val="da-DK"/>
              </w:rPr>
              <w:t xml:space="preserve">Navn :   </w:t>
            </w:r>
          </w:p>
        </w:tc>
        <w:tc>
          <w:tcPr>
            <w:tcW w:w="5381" w:type="dxa"/>
          </w:tcPr>
          <w:p w14:paraId="6AC48BA8" w14:textId="3D474A5D" w:rsidR="00D34F43" w:rsidRPr="009524D6" w:rsidRDefault="0020792E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sz w:val="24"/>
              </w:rPr>
              <w:t>&lt;Etternavn, Fornavn&gt;</w:t>
            </w:r>
          </w:p>
        </w:tc>
      </w:tr>
      <w:tr w:rsidR="009524D6" w:rsidRPr="009524D6" w14:paraId="64FCCBF3" w14:textId="77777777" w:rsidTr="00B76DE8">
        <w:trPr>
          <w:trHeight w:val="434"/>
        </w:trPr>
        <w:tc>
          <w:tcPr>
            <w:tcW w:w="3965" w:type="dxa"/>
          </w:tcPr>
          <w:p w14:paraId="45505A07" w14:textId="1D89E1E4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  <w:lang w:val="da-DK"/>
              </w:rPr>
              <w:t xml:space="preserve">Fødselsnummer/D-nummer :   </w:t>
            </w:r>
          </w:p>
        </w:tc>
        <w:tc>
          <w:tcPr>
            <w:tcW w:w="5381" w:type="dxa"/>
          </w:tcPr>
          <w:p w14:paraId="369AA01A" w14:textId="4128D4D0" w:rsidR="00D34F43" w:rsidRPr="009524D6" w:rsidRDefault="00D30A73" w:rsidP="00D34F43">
            <w:pPr>
              <w:tabs>
                <w:tab w:val="left" w:pos="4253"/>
              </w:tabs>
              <w:spacing w:after="120"/>
              <w:rPr>
                <w:sz w:val="24"/>
                <w:lang w:val="da-DK"/>
              </w:rPr>
            </w:pPr>
            <w:r w:rsidRPr="009524D6">
              <w:rPr>
                <w:sz w:val="24"/>
                <w:lang w:val="da-DK"/>
              </w:rPr>
              <w:t>&lt;fødselsnr/D-nummer&gt;</w:t>
            </w:r>
          </w:p>
        </w:tc>
      </w:tr>
      <w:tr w:rsidR="009524D6" w:rsidRPr="009524D6" w14:paraId="7FD0CBB5" w14:textId="77777777" w:rsidTr="00B76DE8">
        <w:tc>
          <w:tcPr>
            <w:tcW w:w="3965" w:type="dxa"/>
          </w:tcPr>
          <w:p w14:paraId="46CE6010" w14:textId="77777777" w:rsidR="00D34F43" w:rsidRDefault="00D34F43" w:rsidP="00D34F43">
            <w:pPr>
              <w:spacing w:after="120"/>
              <w:rPr>
                <w:b/>
                <w:bCs/>
                <w:sz w:val="24"/>
                <w:lang w:val="da-DK"/>
              </w:rPr>
            </w:pPr>
            <w:r w:rsidRPr="009524D6">
              <w:rPr>
                <w:b/>
                <w:bCs/>
                <w:sz w:val="24"/>
                <w:lang w:val="da-DK"/>
              </w:rPr>
              <w:t>Fødselsdato:</w:t>
            </w:r>
          </w:p>
          <w:p w14:paraId="5129268F" w14:textId="427387EE" w:rsidR="000407DF" w:rsidRPr="000407DF" w:rsidRDefault="000407DF" w:rsidP="00D34F43">
            <w:pPr>
              <w:spacing w:after="120"/>
              <w:rPr>
                <w:b/>
                <w:bCs/>
                <w:sz w:val="36"/>
                <w:szCs w:val="28"/>
              </w:rPr>
            </w:pPr>
            <w:r w:rsidRPr="002E49D0">
              <w:rPr>
                <w:b/>
                <w:bCs/>
                <w:sz w:val="24"/>
                <w:szCs w:val="28"/>
                <w:lang w:val="da-DK"/>
              </w:rPr>
              <w:t>Adresse:</w:t>
            </w:r>
          </w:p>
        </w:tc>
        <w:tc>
          <w:tcPr>
            <w:tcW w:w="5381" w:type="dxa"/>
          </w:tcPr>
          <w:p w14:paraId="537A403E" w14:textId="77777777" w:rsidR="00D34F43" w:rsidRDefault="00D30A73" w:rsidP="00D34F43">
            <w:pPr>
              <w:tabs>
                <w:tab w:val="left" w:pos="4253"/>
              </w:tabs>
              <w:spacing w:after="120"/>
              <w:rPr>
                <w:sz w:val="24"/>
                <w:lang w:val="da-DK"/>
              </w:rPr>
            </w:pPr>
            <w:r w:rsidRPr="009524D6">
              <w:rPr>
                <w:sz w:val="24"/>
                <w:lang w:val="da-DK"/>
              </w:rPr>
              <w:t>&lt;fødse</w:t>
            </w:r>
            <w:r w:rsidR="00D15594" w:rsidRPr="009524D6">
              <w:rPr>
                <w:sz w:val="24"/>
                <w:lang w:val="da-DK"/>
              </w:rPr>
              <w:t>l</w:t>
            </w:r>
            <w:r w:rsidRPr="009524D6">
              <w:rPr>
                <w:sz w:val="24"/>
                <w:lang w:val="da-DK"/>
              </w:rPr>
              <w:t>sdato&gt;</w:t>
            </w:r>
            <w:r w:rsidR="00D34F43" w:rsidRPr="009524D6">
              <w:rPr>
                <w:sz w:val="24"/>
                <w:lang w:val="da-DK"/>
              </w:rPr>
              <w:t xml:space="preserve"> </w:t>
            </w:r>
          </w:p>
          <w:p w14:paraId="32B90A66" w14:textId="7D7F73B0" w:rsidR="000407DF" w:rsidRPr="009524D6" w:rsidRDefault="000407DF" w:rsidP="00D34F43">
            <w:pPr>
              <w:tabs>
                <w:tab w:val="left" w:pos="4253"/>
              </w:tabs>
              <w:spacing w:after="120"/>
              <w:rPr>
                <w:sz w:val="24"/>
                <w:lang w:val="da-DK"/>
              </w:rPr>
            </w:pPr>
            <w:r w:rsidRPr="002E49D0">
              <w:rPr>
                <w:sz w:val="24"/>
                <w:lang w:val="da-DK"/>
              </w:rPr>
              <w:t>&lt;adresse&gt;</w:t>
            </w:r>
          </w:p>
        </w:tc>
      </w:tr>
      <w:tr w:rsidR="009524D6" w:rsidRPr="009524D6" w14:paraId="1FF65E66" w14:textId="77777777" w:rsidTr="00B76DE8">
        <w:tc>
          <w:tcPr>
            <w:tcW w:w="3965" w:type="dxa"/>
          </w:tcPr>
          <w:p w14:paraId="0823EB19" w14:textId="10F7235C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</w:rPr>
              <w:t>har inngått følgende arbeidsavtale med</w:t>
            </w:r>
            <w:r w:rsidR="00C15182" w:rsidRPr="009524D6">
              <w:rPr>
                <w:b/>
                <w:bCs/>
                <w:sz w:val="24"/>
              </w:rPr>
              <w:t>:</w:t>
            </w:r>
          </w:p>
        </w:tc>
        <w:tc>
          <w:tcPr>
            <w:tcW w:w="5381" w:type="dxa"/>
          </w:tcPr>
          <w:p w14:paraId="64FED9CC" w14:textId="0A1BF8AF" w:rsidR="00D34F43" w:rsidRPr="009524D6" w:rsidRDefault="005F2095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sz w:val="24"/>
              </w:rPr>
              <w:t>Universitetet i Oslo</w:t>
            </w:r>
          </w:p>
        </w:tc>
      </w:tr>
    </w:tbl>
    <w:p w14:paraId="03C83CE2" w14:textId="77777777" w:rsidR="00D34F43" w:rsidRPr="009524D6" w:rsidRDefault="00D34F43" w:rsidP="00D34F43">
      <w:pPr>
        <w:spacing w:after="120"/>
        <w:rPr>
          <w:rFonts w:ascii="Helvetica" w:hAnsi="Helvetica"/>
          <w:b/>
          <w:bCs/>
          <w:sz w:val="36"/>
          <w:szCs w:val="28"/>
        </w:rPr>
      </w:pPr>
    </w:p>
    <w:tbl>
      <w:tblPr>
        <w:tblStyle w:val="Tabellrutenett"/>
        <w:tblW w:w="978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4"/>
        <w:gridCol w:w="3154"/>
        <w:gridCol w:w="314"/>
        <w:gridCol w:w="2380"/>
      </w:tblGrid>
      <w:tr w:rsidR="009524D6" w:rsidRPr="009524D6" w14:paraId="080F47A6" w14:textId="7026AADA" w:rsidTr="00C15182">
        <w:tc>
          <w:tcPr>
            <w:tcW w:w="3934" w:type="dxa"/>
          </w:tcPr>
          <w:p w14:paraId="34C6DAEC" w14:textId="5548F048" w:rsidR="00D83CD5" w:rsidRPr="009524D6" w:rsidRDefault="008E5EE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bookmarkStart w:id="0" w:name="Navn"/>
            <w:bookmarkEnd w:id="0"/>
            <w:r w:rsidRPr="009524D6">
              <w:rPr>
                <w:b/>
                <w:bCs/>
                <w:sz w:val="24"/>
              </w:rPr>
              <w:t>Organisasjonsenhet</w:t>
            </w:r>
            <w:r w:rsidR="00D83CD5" w:rsidRPr="009524D6">
              <w:rPr>
                <w:b/>
                <w:bCs/>
                <w:sz w:val="24"/>
              </w:rPr>
              <w:t xml:space="preserve">:  </w:t>
            </w:r>
          </w:p>
        </w:tc>
        <w:tc>
          <w:tcPr>
            <w:tcW w:w="3468" w:type="dxa"/>
            <w:gridSpan w:val="2"/>
          </w:tcPr>
          <w:p w14:paraId="20D19B80" w14:textId="555A16F5" w:rsidR="00D83CD5" w:rsidRPr="009524D6" w:rsidRDefault="00FE0C1D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&lt;navn på organisasjonsenhet&gt;</w:t>
            </w:r>
          </w:p>
        </w:tc>
        <w:tc>
          <w:tcPr>
            <w:tcW w:w="2380" w:type="dxa"/>
          </w:tcPr>
          <w:p w14:paraId="167551C1" w14:textId="77777777" w:rsidR="00D83CD5" w:rsidRPr="009524D6" w:rsidRDefault="00D83CD5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08BE9D03" w14:textId="77777777" w:rsidTr="00C15182">
        <w:tc>
          <w:tcPr>
            <w:tcW w:w="3934" w:type="dxa"/>
          </w:tcPr>
          <w:p w14:paraId="17059070" w14:textId="74143325" w:rsidR="00C15182" w:rsidRPr="009524D6" w:rsidRDefault="00C15182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Geografisk arbeidssted:</w:t>
            </w:r>
          </w:p>
        </w:tc>
        <w:tc>
          <w:tcPr>
            <w:tcW w:w="5848" w:type="dxa"/>
            <w:gridSpan w:val="3"/>
          </w:tcPr>
          <w:p w14:paraId="7429F590" w14:textId="34697417" w:rsidR="00C15182" w:rsidRPr="009524D6" w:rsidRDefault="004A607B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i/>
                <w:iCs/>
                <w:sz w:val="24"/>
              </w:rPr>
              <w:t>&lt;</w:t>
            </w:r>
            <w:r w:rsidR="00E03EE7" w:rsidRPr="009524D6">
              <w:rPr>
                <w:i/>
                <w:iCs/>
                <w:sz w:val="24"/>
              </w:rPr>
              <w:t>navn på geografisk arbeidssted</w:t>
            </w:r>
            <w:r w:rsidRPr="009524D6">
              <w:rPr>
                <w:i/>
                <w:iCs/>
                <w:sz w:val="24"/>
              </w:rPr>
              <w:t>&gt;</w:t>
            </w:r>
          </w:p>
        </w:tc>
      </w:tr>
      <w:tr w:rsidR="009524D6" w:rsidRPr="009524D6" w14:paraId="629F6367" w14:textId="128F478E" w:rsidTr="008901D5">
        <w:tc>
          <w:tcPr>
            <w:tcW w:w="3934" w:type="dxa"/>
          </w:tcPr>
          <w:p w14:paraId="732CE42B" w14:textId="77777777" w:rsidR="00D34F43" w:rsidRDefault="00D34F4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Stilling:  </w:t>
            </w:r>
          </w:p>
          <w:p w14:paraId="4D3C5C62" w14:textId="6A67B029" w:rsidR="0020217D" w:rsidRPr="009524D6" w:rsidRDefault="008901D5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2E49D0">
              <w:rPr>
                <w:b/>
                <w:bCs/>
                <w:sz w:val="24"/>
              </w:rPr>
              <w:t>Yrkeskode:</w:t>
            </w:r>
          </w:p>
        </w:tc>
        <w:tc>
          <w:tcPr>
            <w:tcW w:w="3154" w:type="dxa"/>
          </w:tcPr>
          <w:p w14:paraId="537DEAF2" w14:textId="77777777" w:rsidR="00D34F43" w:rsidRDefault="00E03EE7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&lt;stillingsgrupp</w:t>
            </w:r>
            <w:r w:rsidR="00B926F0" w:rsidRPr="009524D6">
              <w:rPr>
                <w:sz w:val="24"/>
              </w:rPr>
              <w:t>e</w:t>
            </w:r>
            <w:r w:rsidR="00D012F3" w:rsidRPr="009524D6">
              <w:rPr>
                <w:sz w:val="24"/>
              </w:rPr>
              <w:t>&gt;</w:t>
            </w:r>
          </w:p>
          <w:p w14:paraId="1FB0F478" w14:textId="650D21F5" w:rsidR="008901D5" w:rsidRPr="009524D6" w:rsidRDefault="008901D5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2E49D0">
              <w:rPr>
                <w:sz w:val="24"/>
              </w:rPr>
              <w:t>&lt;yrkeskode (</w:t>
            </w:r>
            <w:r w:rsidR="00F7513F" w:rsidRPr="002E49D0">
              <w:rPr>
                <w:sz w:val="24"/>
              </w:rPr>
              <w:t xml:space="preserve">7 </w:t>
            </w:r>
            <w:r w:rsidRPr="002E49D0">
              <w:rPr>
                <w:sz w:val="24"/>
              </w:rPr>
              <w:t>tall)&gt;</w:t>
            </w:r>
          </w:p>
        </w:tc>
        <w:tc>
          <w:tcPr>
            <w:tcW w:w="314" w:type="dxa"/>
          </w:tcPr>
          <w:p w14:paraId="444407D7" w14:textId="74972530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2380" w:type="dxa"/>
          </w:tcPr>
          <w:p w14:paraId="1DB8DA38" w14:textId="7A36CADC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10E666AE" w14:textId="46B2F0E7" w:rsidTr="008901D5">
        <w:tc>
          <w:tcPr>
            <w:tcW w:w="3934" w:type="dxa"/>
          </w:tcPr>
          <w:p w14:paraId="7F0AC4D5" w14:textId="7403255D" w:rsidR="00D34F43" w:rsidRPr="009524D6" w:rsidRDefault="00B76DE8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Årslønn i 100% stilling:</w:t>
            </w:r>
          </w:p>
        </w:tc>
        <w:tc>
          <w:tcPr>
            <w:tcW w:w="3154" w:type="dxa"/>
          </w:tcPr>
          <w:p w14:paraId="5B2E0E45" w14:textId="1086D111" w:rsidR="00D34F43" w:rsidRPr="009524D6" w:rsidRDefault="0015240E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  <w:r w:rsidRPr="009524D6">
              <w:rPr>
                <w:sz w:val="24"/>
              </w:rPr>
              <w:t>&lt;total årslønn&gt;</w:t>
            </w:r>
          </w:p>
        </w:tc>
        <w:tc>
          <w:tcPr>
            <w:tcW w:w="314" w:type="dxa"/>
          </w:tcPr>
          <w:p w14:paraId="03D7688C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  <w:tc>
          <w:tcPr>
            <w:tcW w:w="2380" w:type="dxa"/>
          </w:tcPr>
          <w:p w14:paraId="59D0B5FE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780BCBDE" w14:textId="77777777" w:rsidTr="008901D5">
        <w:tc>
          <w:tcPr>
            <w:tcW w:w="3934" w:type="dxa"/>
          </w:tcPr>
          <w:p w14:paraId="160FE027" w14:textId="512EE6A0" w:rsidR="009524D6" w:rsidRPr="009524D6" w:rsidRDefault="009524D6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Kronetillegg:</w:t>
            </w:r>
          </w:p>
        </w:tc>
        <w:tc>
          <w:tcPr>
            <w:tcW w:w="3154" w:type="dxa"/>
          </w:tcPr>
          <w:p w14:paraId="7A16EAF7" w14:textId="6B652BA8" w:rsidR="009524D6" w:rsidRPr="009524D6" w:rsidRDefault="009524D6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>
              <w:rPr>
                <w:sz w:val="24"/>
              </w:rPr>
              <w:t>&lt;kronetillegg&gt;</w:t>
            </w:r>
          </w:p>
        </w:tc>
        <w:tc>
          <w:tcPr>
            <w:tcW w:w="314" w:type="dxa"/>
          </w:tcPr>
          <w:p w14:paraId="5C410BC7" w14:textId="4B7E6425" w:rsidR="008A114A" w:rsidRPr="009524D6" w:rsidRDefault="008A114A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2380" w:type="dxa"/>
          </w:tcPr>
          <w:p w14:paraId="466DA97C" w14:textId="37FC9987" w:rsidR="008A114A" w:rsidRPr="009524D6" w:rsidRDefault="008A114A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59AEB42E" w14:textId="69D998EA" w:rsidTr="008901D5">
        <w:tc>
          <w:tcPr>
            <w:tcW w:w="3934" w:type="dxa"/>
          </w:tcPr>
          <w:p w14:paraId="64070204" w14:textId="77777777" w:rsidR="00D34F43" w:rsidRDefault="00B76DE8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Timelønn:</w:t>
            </w:r>
            <w:r w:rsidRPr="009524D6">
              <w:rPr>
                <w:b/>
                <w:bCs/>
                <w:sz w:val="24"/>
                <w:highlight w:val="lightGray"/>
              </w:rPr>
              <w:t xml:space="preserve">   </w:t>
            </w:r>
          </w:p>
          <w:p w14:paraId="71FDCD1E" w14:textId="42C7F89C" w:rsidR="000407DF" w:rsidRPr="009524D6" w:rsidRDefault="000407DF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3154" w:type="dxa"/>
          </w:tcPr>
          <w:p w14:paraId="50719654" w14:textId="77777777" w:rsidR="00D34F43" w:rsidRDefault="00EA74B8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&lt;timelønn&gt;</w:t>
            </w:r>
          </w:p>
          <w:p w14:paraId="30B2E2AC" w14:textId="7C60BBEF" w:rsidR="000407DF" w:rsidRPr="009524D6" w:rsidRDefault="000407DF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</w:p>
        </w:tc>
        <w:tc>
          <w:tcPr>
            <w:tcW w:w="314" w:type="dxa"/>
          </w:tcPr>
          <w:p w14:paraId="51AD5532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  <w:tc>
          <w:tcPr>
            <w:tcW w:w="2380" w:type="dxa"/>
          </w:tcPr>
          <w:p w14:paraId="5BCC2A30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3E57DAA3" w14:textId="77777777" w:rsidTr="008901D5">
        <w:tc>
          <w:tcPr>
            <w:tcW w:w="3934" w:type="dxa"/>
          </w:tcPr>
          <w:p w14:paraId="231E8393" w14:textId="031551B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Øvre ramme for arbeidstimer:   </w:t>
            </w:r>
          </w:p>
        </w:tc>
        <w:tc>
          <w:tcPr>
            <w:tcW w:w="3154" w:type="dxa"/>
          </w:tcPr>
          <w:p w14:paraId="64AA50FA" w14:textId="2B34DB80" w:rsidR="00414F6E" w:rsidRPr="009524D6" w:rsidRDefault="00EA74B8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&lt;sum antall timer&gt;</w:t>
            </w:r>
          </w:p>
        </w:tc>
        <w:tc>
          <w:tcPr>
            <w:tcW w:w="314" w:type="dxa"/>
          </w:tcPr>
          <w:p w14:paraId="74F177F6" w14:textId="7777777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</w:p>
        </w:tc>
        <w:tc>
          <w:tcPr>
            <w:tcW w:w="2380" w:type="dxa"/>
          </w:tcPr>
          <w:p w14:paraId="6E93FCD8" w14:textId="7777777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</w:tbl>
    <w:p w14:paraId="244F26F5" w14:textId="77777777" w:rsidR="00D83CD5" w:rsidRPr="009524D6" w:rsidRDefault="00D83CD5" w:rsidP="00A10CD5">
      <w:pPr>
        <w:tabs>
          <w:tab w:val="left" w:pos="4253"/>
        </w:tabs>
        <w:spacing w:after="120"/>
        <w:rPr>
          <w:sz w:val="24"/>
        </w:rPr>
      </w:pPr>
    </w:p>
    <w:tbl>
      <w:tblPr>
        <w:tblStyle w:val="Tabellrutenett"/>
        <w:tblW w:w="9356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5386"/>
      </w:tblGrid>
      <w:tr w:rsidR="009524D6" w:rsidRPr="009524D6" w14:paraId="480A0044" w14:textId="7E834017" w:rsidTr="00F14023">
        <w:tc>
          <w:tcPr>
            <w:tcW w:w="3970" w:type="dxa"/>
          </w:tcPr>
          <w:p w14:paraId="262014AE" w14:textId="0CBF1D3E" w:rsidR="005A4264" w:rsidRPr="009524D6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Tiltredelsesdato:  </w:t>
            </w:r>
          </w:p>
        </w:tc>
        <w:tc>
          <w:tcPr>
            <w:tcW w:w="5386" w:type="dxa"/>
          </w:tcPr>
          <w:p w14:paraId="37C6286F" w14:textId="0A2C34B7" w:rsidR="005A4264" w:rsidRPr="009524D6" w:rsidRDefault="00EA74B8" w:rsidP="00A10CD5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&lt;startdato for kontrakt&gt;</w:t>
            </w:r>
          </w:p>
        </w:tc>
      </w:tr>
      <w:tr w:rsidR="009524D6" w:rsidRPr="009524D6" w14:paraId="65BF3D25" w14:textId="77777777" w:rsidTr="00F14023">
        <w:tc>
          <w:tcPr>
            <w:tcW w:w="3970" w:type="dxa"/>
          </w:tcPr>
          <w:p w14:paraId="6DEC841F" w14:textId="4DEF0356" w:rsidR="005A4264" w:rsidRPr="009524D6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Siste arbeidsdag:  </w:t>
            </w:r>
          </w:p>
        </w:tc>
        <w:tc>
          <w:tcPr>
            <w:tcW w:w="5386" w:type="dxa"/>
          </w:tcPr>
          <w:p w14:paraId="259581F0" w14:textId="1705C690" w:rsidR="005A4264" w:rsidRPr="009524D6" w:rsidRDefault="00EA74B8" w:rsidP="00A10CD5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&lt;sluttdato for kontrakt&gt;</w:t>
            </w:r>
          </w:p>
        </w:tc>
      </w:tr>
      <w:tr w:rsidR="005A4264" w:rsidRPr="005F2095" w14:paraId="4CBDD5E0" w14:textId="21AC36A3" w:rsidTr="00F0408D">
        <w:trPr>
          <w:trHeight w:val="68"/>
        </w:trPr>
        <w:tc>
          <w:tcPr>
            <w:tcW w:w="3970" w:type="dxa"/>
          </w:tcPr>
          <w:p w14:paraId="42B917A8" w14:textId="03CE36AC" w:rsidR="005A4264" w:rsidRPr="005F2095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5386" w:type="dxa"/>
          </w:tcPr>
          <w:p w14:paraId="51CD5189" w14:textId="276079FD" w:rsidR="005A4264" w:rsidRPr="005F2095" w:rsidRDefault="005A4264" w:rsidP="005A4264">
            <w:pPr>
              <w:tabs>
                <w:tab w:val="left" w:pos="426"/>
              </w:tabs>
              <w:spacing w:after="120"/>
              <w:rPr>
                <w:sz w:val="24"/>
              </w:rPr>
            </w:pPr>
          </w:p>
        </w:tc>
      </w:tr>
    </w:tbl>
    <w:p w14:paraId="796FE8A3" w14:textId="77777777" w:rsidR="00F0408D" w:rsidRPr="00F0408D" w:rsidRDefault="00F0408D" w:rsidP="00F0408D">
      <w:pPr>
        <w:numPr>
          <w:ilvl w:val="12"/>
          <w:numId w:val="0"/>
        </w:numPr>
        <w:rPr>
          <w:i/>
          <w:iCs/>
          <w:sz w:val="24"/>
          <w:szCs w:val="24"/>
        </w:rPr>
      </w:pPr>
      <w:r w:rsidRPr="00F0408D">
        <w:rPr>
          <w:iCs/>
          <w:sz w:val="24"/>
          <w:szCs w:val="24"/>
        </w:rPr>
        <w:t xml:space="preserve">Ansettelsen er midlertidig til og med </w:t>
      </w:r>
      <w:r w:rsidRPr="00F0408D">
        <w:rPr>
          <w:b/>
          <w:iCs/>
          <w:sz w:val="24"/>
          <w:szCs w:val="24"/>
        </w:rPr>
        <w:t>……………….</w:t>
      </w:r>
      <w:r w:rsidRPr="00F0408D">
        <w:rPr>
          <w:iCs/>
          <w:sz w:val="24"/>
          <w:szCs w:val="24"/>
        </w:rPr>
        <w:t xml:space="preserve"> (</w:t>
      </w:r>
      <w:r w:rsidRPr="00F0408D">
        <w:rPr>
          <w:i/>
          <w:iCs/>
          <w:color w:val="FF0000"/>
          <w:sz w:val="24"/>
          <w:szCs w:val="24"/>
        </w:rPr>
        <w:t>siste ansettelsesdag</w:t>
      </w:r>
      <w:r w:rsidRPr="00F0408D">
        <w:rPr>
          <w:iCs/>
          <w:sz w:val="24"/>
          <w:szCs w:val="24"/>
        </w:rPr>
        <w:t xml:space="preserve">), med hjemmel i </w:t>
      </w:r>
      <w:proofErr w:type="spellStart"/>
      <w:r w:rsidRPr="00F0408D">
        <w:rPr>
          <w:iCs/>
          <w:sz w:val="24"/>
          <w:szCs w:val="24"/>
        </w:rPr>
        <w:t>statsansatteloven</w:t>
      </w:r>
      <w:proofErr w:type="spellEnd"/>
      <w:r w:rsidRPr="00F0408D">
        <w:rPr>
          <w:iCs/>
          <w:sz w:val="24"/>
          <w:szCs w:val="24"/>
        </w:rPr>
        <w:t xml:space="preserve"> § 9 (1) bokstav a.</w:t>
      </w:r>
      <w:r w:rsidRPr="00F0408D">
        <w:rPr>
          <w:sz w:val="24"/>
          <w:szCs w:val="24"/>
        </w:rPr>
        <w:t xml:space="preserve"> Bestemmelsen gir rettslig grunnlag for midlertidighet når arbeidet er av midlertidig karakter</w:t>
      </w:r>
      <w:r w:rsidRPr="00F0408D">
        <w:rPr>
          <w:i/>
          <w:iCs/>
          <w:sz w:val="24"/>
          <w:szCs w:val="24"/>
        </w:rPr>
        <w:t xml:space="preserve">. </w:t>
      </w:r>
      <w:r w:rsidRPr="00F0408D">
        <w:rPr>
          <w:iCs/>
          <w:sz w:val="24"/>
          <w:szCs w:val="24"/>
        </w:rPr>
        <w:t xml:space="preserve">Dine arbeidsoppgaver vil være knyttet </w:t>
      </w:r>
      <w:proofErr w:type="gramStart"/>
      <w:r w:rsidRPr="00F0408D">
        <w:rPr>
          <w:iCs/>
          <w:sz w:val="24"/>
          <w:szCs w:val="24"/>
        </w:rPr>
        <w:t>til  …</w:t>
      </w:r>
      <w:proofErr w:type="gramEnd"/>
      <w:r w:rsidRPr="00F0408D">
        <w:rPr>
          <w:iCs/>
          <w:sz w:val="24"/>
          <w:szCs w:val="24"/>
        </w:rPr>
        <w:t>……… (</w:t>
      </w:r>
      <w:r w:rsidRPr="00F0408D">
        <w:rPr>
          <w:i/>
          <w:iCs/>
          <w:color w:val="FF0000"/>
          <w:sz w:val="24"/>
          <w:szCs w:val="24"/>
        </w:rPr>
        <w:t>konkretiser</w:t>
      </w:r>
      <w:r w:rsidRPr="00F0408D">
        <w:rPr>
          <w:iCs/>
          <w:sz w:val="24"/>
          <w:szCs w:val="24"/>
        </w:rPr>
        <w:t>). Behovet for utførelse av disse oppgavene er av midlertidig karakter, fordi …</w:t>
      </w:r>
      <w:r w:rsidRPr="00F0408D">
        <w:rPr>
          <w:i/>
          <w:iCs/>
          <w:sz w:val="24"/>
          <w:szCs w:val="24"/>
        </w:rPr>
        <w:t xml:space="preserve"> (</w:t>
      </w:r>
      <w:r w:rsidRPr="00F0408D">
        <w:rPr>
          <w:i/>
          <w:iCs/>
          <w:color w:val="FF0000"/>
          <w:sz w:val="24"/>
          <w:szCs w:val="24"/>
        </w:rPr>
        <w:t xml:space="preserve">angi konkret begrunnelse, eks UiO etter dette tidspunktet ikke har behov for arbeidskraften, ikke vil prioritere videreføring av den konkrete oppgaven, ikke har finansieringsgrunnlag for oppgaven </w:t>
      </w:r>
      <w:proofErr w:type="spellStart"/>
      <w:proofErr w:type="gramStart"/>
      <w:r w:rsidRPr="00F0408D">
        <w:rPr>
          <w:i/>
          <w:iCs/>
          <w:color w:val="FF0000"/>
          <w:sz w:val="24"/>
          <w:szCs w:val="24"/>
        </w:rPr>
        <w:t>el.l</w:t>
      </w:r>
      <w:proofErr w:type="spellEnd"/>
      <w:r w:rsidRPr="00F0408D">
        <w:rPr>
          <w:i/>
          <w:iCs/>
          <w:color w:val="FF0000"/>
          <w:sz w:val="24"/>
          <w:szCs w:val="24"/>
        </w:rPr>
        <w:t xml:space="preserve">. </w:t>
      </w:r>
      <w:r w:rsidRPr="00F0408D">
        <w:rPr>
          <w:i/>
          <w:iCs/>
          <w:sz w:val="24"/>
          <w:szCs w:val="24"/>
        </w:rPr>
        <w:t>)</w:t>
      </w:r>
      <w:proofErr w:type="gramEnd"/>
      <w:r w:rsidRPr="00F0408D">
        <w:rPr>
          <w:sz w:val="24"/>
          <w:szCs w:val="24"/>
        </w:rPr>
        <w:t xml:space="preserve"> Ansettelsesforholdet opphører senest ved det avtalte tidsrommets utløp, eller når det tidsbestemte arbeidet er avsluttet, jf. </w:t>
      </w:r>
      <w:proofErr w:type="spellStart"/>
      <w:r w:rsidRPr="00F0408D">
        <w:rPr>
          <w:sz w:val="24"/>
          <w:szCs w:val="24"/>
        </w:rPr>
        <w:t>statsansatteloven</w:t>
      </w:r>
      <w:proofErr w:type="spellEnd"/>
      <w:r w:rsidRPr="00F0408D">
        <w:rPr>
          <w:sz w:val="24"/>
          <w:szCs w:val="24"/>
        </w:rPr>
        <w:t xml:space="preserve"> § 17 (1).</w:t>
      </w:r>
    </w:p>
    <w:p w14:paraId="5E51D4A2" w14:textId="533E2E2F" w:rsidR="00F0408D" w:rsidRDefault="006729DE" w:rsidP="00F0408D">
      <w:pPr>
        <w:tabs>
          <w:tab w:val="left" w:pos="4253"/>
        </w:tabs>
        <w:spacing w:after="120"/>
        <w:rPr>
          <w:sz w:val="24"/>
        </w:rPr>
      </w:pPr>
      <w:r w:rsidRPr="005F2095">
        <w:rPr>
          <w:sz w:val="24"/>
        </w:rPr>
        <w:tab/>
      </w:r>
      <w:bookmarkStart w:id="1" w:name="P_ident"/>
      <w:bookmarkStart w:id="2" w:name="Institutt_avd"/>
      <w:bookmarkStart w:id="3" w:name="Stillingskode"/>
      <w:bookmarkStart w:id="4" w:name="Stillingsprosent"/>
      <w:bookmarkStart w:id="5" w:name="Tj_ans"/>
      <w:bookmarkStart w:id="6" w:name="Tiltr_dato"/>
      <w:bookmarkEnd w:id="1"/>
      <w:bookmarkEnd w:id="2"/>
      <w:bookmarkEnd w:id="3"/>
      <w:bookmarkEnd w:id="4"/>
      <w:bookmarkEnd w:id="5"/>
      <w:bookmarkEnd w:id="6"/>
    </w:p>
    <w:p w14:paraId="08D3139D" w14:textId="77777777" w:rsidR="00F0408D" w:rsidRPr="005F2095" w:rsidRDefault="00F0408D" w:rsidP="00F0408D">
      <w:pPr>
        <w:tabs>
          <w:tab w:val="left" w:pos="426"/>
        </w:tabs>
        <w:rPr>
          <w:sz w:val="24"/>
        </w:rPr>
      </w:pPr>
      <w:r w:rsidRPr="005F2095">
        <w:rPr>
          <w:sz w:val="24"/>
        </w:rPr>
        <w:t>Timelønnede må sende inn timeliste på papir.</w:t>
      </w:r>
    </w:p>
    <w:p w14:paraId="14E18AC9" w14:textId="77777777" w:rsidR="00F0408D" w:rsidRPr="005F2095" w:rsidRDefault="00F0408D" w:rsidP="00F0408D">
      <w:pPr>
        <w:tabs>
          <w:tab w:val="left" w:pos="4253"/>
        </w:tabs>
        <w:spacing w:after="120"/>
        <w:rPr>
          <w:sz w:val="24"/>
        </w:rPr>
      </w:pPr>
    </w:p>
    <w:p w14:paraId="2C107C22" w14:textId="42BA1CE6" w:rsidR="00FC47A6" w:rsidRPr="001F5CBF" w:rsidRDefault="003E0647" w:rsidP="009E4E91">
      <w:pPr>
        <w:tabs>
          <w:tab w:val="left" w:pos="426"/>
        </w:tabs>
        <w:rPr>
          <w:color w:val="0070C0"/>
        </w:rPr>
      </w:pPr>
      <w:r>
        <w:lastRenderedPageBreak/>
        <w:tab/>
      </w:r>
    </w:p>
    <w:p w14:paraId="438AD9DE" w14:textId="5DCB7DA4" w:rsidR="00B76DE8" w:rsidRDefault="00B76DE8">
      <w:pPr>
        <w:rPr>
          <w:color w:val="000000"/>
          <w:shd w:val="clear" w:color="auto" w:fill="FFFFFF"/>
        </w:rPr>
      </w:pPr>
    </w:p>
    <w:p w14:paraId="649A44A9" w14:textId="77777777" w:rsidR="00CE57AD" w:rsidRDefault="00DA339E" w:rsidP="00B726D7">
      <w:pPr>
        <w:pStyle w:val="Listeavsnitt"/>
        <w:spacing w:after="60"/>
        <w:ind w:right="8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 w:rsidRPr="00DA339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Ved rett til medlemskap i Statens pensjonskasse trekkes 2% pensjonsinnskudd iht. lov om Statens pensjonskasse. Det gjøres oppmerksom på at rettigheter i folketrygden og Statens pensjonskasse som hovedregel krever medlemskap i folketrygden, og at dette normalt vil være tilfellet når man er fast bosatt i Norge. </w:t>
      </w:r>
    </w:p>
    <w:p w14:paraId="2D1DABF7" w14:textId="77777777" w:rsidR="00CE57AD" w:rsidRDefault="00CE57AD" w:rsidP="00B726D7">
      <w:pPr>
        <w:pStyle w:val="Listeavsnitt"/>
        <w:spacing w:after="60"/>
        <w:ind w:right="8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</w:p>
    <w:p w14:paraId="4AEF61AB" w14:textId="0F117E0F" w:rsidR="00A10CD5" w:rsidRPr="005F2095" w:rsidRDefault="00B726D7" w:rsidP="00B726D7">
      <w:pPr>
        <w:pStyle w:val="Listeavsnitt"/>
        <w:spacing w:after="60"/>
        <w:ind w:right="85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20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Lønn utbetales etterskuddsvis den 12. i hver måned etter innlevert timeliste til oppgitt konto</w:t>
      </w:r>
      <w:r w:rsidRPr="005F2095">
        <w:rPr>
          <w:rFonts w:ascii="Times New Roman" w:hAnsi="Times New Roman" w:cs="Times New Roman"/>
          <w:sz w:val="24"/>
          <w:szCs w:val="24"/>
        </w:rPr>
        <w:t xml:space="preserve">. </w:t>
      </w: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Arbeidstaker plikter å kontrollere at utbetalt lønn er riktig, og skal straks melde fra ved eventuelle feil. </w:t>
      </w:r>
    </w:p>
    <w:p w14:paraId="02DE0546" w14:textId="1E0C9346" w:rsidR="00B726D7" w:rsidRPr="005F2095" w:rsidRDefault="00B726D7" w:rsidP="00B726D7">
      <w:pPr>
        <w:pStyle w:val="Listeavsnitt"/>
        <w:spacing w:after="60"/>
        <w:ind w:right="85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19766" w14:textId="5D3B3894" w:rsidR="00B726D7" w:rsidRPr="005F2095" w:rsidRDefault="00B726D7" w:rsidP="00B726D7">
      <w:pPr>
        <w:pStyle w:val="Listeavsnitt"/>
        <w:spacing w:after="60"/>
        <w:ind w:right="85"/>
        <w:contextualSpacing/>
        <w:jc w:val="both"/>
        <w:rPr>
          <w:rFonts w:ascii="Times" w:hAnsi="Times" w:cs="Times"/>
          <w:color w:val="000000" w:themeColor="text1"/>
          <w:sz w:val="24"/>
          <w:szCs w:val="24"/>
        </w:rPr>
      </w:pP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Dersom det har blitt utbetalt feil lønn, kan arbeidsgiver ved en senere avlønning foreta den nødvendige justering for å rette opp feilen, jf. arbeidsmiljøloven § 14–15. Arbeidstaker skal underrettes og </w:t>
      </w:r>
      <w:r w:rsidR="00FE7DA7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det skal</w:t>
      </w:r>
      <w:r w:rsidR="00D041E9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inngå</w:t>
      </w:r>
      <w:r w:rsidR="00FE7DA7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041E9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avtale </w:t>
      </w: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før eventuelt trekk gjennomføres. Arbeidsgiver skal drøfte grunnlaget for trekket og beløpets størrelse med arbeidstaker og ev. arbeidstakers tillitsvalgte </w:t>
      </w:r>
      <w:proofErr w:type="spellStart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jf</w:t>
      </w:r>
      <w:proofErr w:type="spellEnd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7" w:name="_Hlk94721798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arbeidsmiljøloven §14-15 (5).</w:t>
      </w:r>
      <w:bookmarkEnd w:id="7"/>
    </w:p>
    <w:p w14:paraId="1EAC89C5" w14:textId="7BE5217A" w:rsidR="00A10CD5" w:rsidRPr="005F2095" w:rsidRDefault="00A10CD5" w:rsidP="00AB3BAF">
      <w:pPr>
        <w:rPr>
          <w:color w:val="000000"/>
          <w:sz w:val="24"/>
          <w:szCs w:val="24"/>
          <w:shd w:val="clear" w:color="auto" w:fill="FFFFFF"/>
        </w:rPr>
      </w:pPr>
    </w:p>
    <w:p w14:paraId="24320F76" w14:textId="2713D0F8" w:rsidR="00C45250" w:rsidRPr="005F2095" w:rsidRDefault="00B726D7" w:rsidP="00C45250">
      <w:pPr>
        <w:tabs>
          <w:tab w:val="left" w:pos="426"/>
        </w:tabs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>A</w:t>
      </w:r>
      <w:r w:rsidR="00C45250" w:rsidRPr="005F2095">
        <w:rPr>
          <w:color w:val="000000"/>
          <w:sz w:val="24"/>
          <w:szCs w:val="24"/>
          <w:shd w:val="clear" w:color="auto" w:fill="FFFFFF"/>
        </w:rPr>
        <w:t>rbeidstiden følger av den til enhver tid gjeldende tariffavtale og arbeidsplan. Arbeidstid og pauser organiseres innenfor de rammene som fremgår av arbeidsmiljølovens kapittel 10, jf. også hovedtariffavtalene i statens bestemmelser om arbeidstid og overtid.</w:t>
      </w:r>
    </w:p>
    <w:p w14:paraId="35371376" w14:textId="77777777" w:rsidR="00A63EA3" w:rsidRPr="005F2095" w:rsidRDefault="00A63EA3" w:rsidP="00AB3BAF">
      <w:pPr>
        <w:rPr>
          <w:color w:val="000000"/>
          <w:sz w:val="24"/>
          <w:szCs w:val="24"/>
          <w:shd w:val="clear" w:color="auto" w:fill="FFFFFF"/>
        </w:rPr>
      </w:pPr>
    </w:p>
    <w:p w14:paraId="217BA43E" w14:textId="139AD055" w:rsidR="00A10CD5" w:rsidRPr="005F2095" w:rsidRDefault="00A10CD5" w:rsidP="00AB3BAF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Reglene i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15 (1) om prøvetid gjelder. Dersom den ansatte har vært fraværende fra arbeidet i prøvetiden, kan arbeidsgiver forlenge prøvetiden med en periode som tilsvarer lengden av fraværet.</w:t>
      </w:r>
    </w:p>
    <w:p w14:paraId="4EDEAD05" w14:textId="77777777" w:rsidR="00C45250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</w:p>
    <w:p w14:paraId="66CC7E81" w14:textId="28D2887A" w:rsidR="00A10CD5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For ansettelsesforholdet gjelder oppsigelsesfrister i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22.</w:t>
      </w:r>
    </w:p>
    <w:p w14:paraId="2FCA71BC" w14:textId="77777777" w:rsidR="00B726D7" w:rsidRPr="005F2095" w:rsidRDefault="00B726D7" w:rsidP="00AB3BAF">
      <w:pPr>
        <w:rPr>
          <w:color w:val="000000"/>
          <w:sz w:val="24"/>
          <w:szCs w:val="24"/>
          <w:shd w:val="clear" w:color="auto" w:fill="FFFFFF"/>
        </w:rPr>
      </w:pPr>
    </w:p>
    <w:p w14:paraId="5DA89E6C" w14:textId="57C773B5" w:rsidR="00B726D7" w:rsidRPr="005F2095" w:rsidRDefault="00B726D7" w:rsidP="00B726D7">
      <w:pPr>
        <w:tabs>
          <w:tab w:val="left" w:pos="454"/>
          <w:tab w:val="left" w:leader="dot" w:pos="9072"/>
        </w:tabs>
        <w:spacing w:line="240" w:lineRule="atLeast"/>
        <w:rPr>
          <w:sz w:val="24"/>
          <w:szCs w:val="24"/>
        </w:rPr>
      </w:pPr>
      <w:r w:rsidRPr="005F2095">
        <w:rPr>
          <w:color w:val="000000"/>
          <w:sz w:val="24"/>
          <w:szCs w:val="24"/>
          <w:shd w:val="clear" w:color="auto" w:fill="FFFFFF"/>
        </w:rPr>
        <w:t>Retten til ferie og feriepenger reguleres i henhold til ferieloven og de til enhver tid gjeldende særavtaler</w:t>
      </w:r>
      <w:r w:rsidRPr="005F2095">
        <w:rPr>
          <w:sz w:val="24"/>
          <w:szCs w:val="24"/>
        </w:rPr>
        <w:t>.</w:t>
      </w:r>
    </w:p>
    <w:p w14:paraId="3A556745" w14:textId="77777777" w:rsidR="00C45250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</w:p>
    <w:p w14:paraId="2BA555C2" w14:textId="0D94D0FD" w:rsidR="00B726D7" w:rsidRPr="005F2095" w:rsidRDefault="00B726D7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>Alle ansatte ved</w:t>
      </w:r>
      <w:r w:rsidR="009524D6">
        <w:rPr>
          <w:color w:val="0070C0"/>
          <w:sz w:val="24"/>
          <w:szCs w:val="24"/>
          <w:shd w:val="clear" w:color="auto" w:fill="FFFFFF"/>
        </w:rPr>
        <w:t xml:space="preserve"> </w:t>
      </w:r>
      <w:r w:rsidR="009524D6" w:rsidRPr="009524D6">
        <w:rPr>
          <w:sz w:val="24"/>
          <w:szCs w:val="24"/>
          <w:shd w:val="clear" w:color="auto" w:fill="FFFFFF"/>
        </w:rPr>
        <w:t xml:space="preserve">Universitetet i Oslo </w:t>
      </w:r>
      <w:r w:rsidRPr="005F2095">
        <w:rPr>
          <w:color w:val="000000"/>
          <w:sz w:val="24"/>
          <w:szCs w:val="24"/>
          <w:shd w:val="clear" w:color="auto" w:fill="FFFFFF"/>
        </w:rPr>
        <w:t>har taushetsplikt om taushetsbelagte opplysninger den ansatte får adgang eller kjennskap til i forbindelse med tjenesten (jf. Forvaltningsloven §13). Det kan også gjelde særlige taushetspliktsregler for stillingen. Ved å signere arbeidskontrakten erklærer den ansatte å kjenne til og overholde reglene om taushetsplikt.</w:t>
      </w:r>
    </w:p>
    <w:p w14:paraId="33DFC58E" w14:textId="16262F84" w:rsidR="00C45250" w:rsidRPr="005F2095" w:rsidRDefault="00581C82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</w:rPr>
        <w:br/>
      </w:r>
      <w:r w:rsidR="00B726D7" w:rsidRPr="005F2095">
        <w:rPr>
          <w:color w:val="000000"/>
          <w:sz w:val="24"/>
          <w:szCs w:val="24"/>
          <w:shd w:val="clear" w:color="auto" w:fill="FFFFFF"/>
        </w:rPr>
        <w:t xml:space="preserve">Rettigheter til og </w:t>
      </w:r>
      <w:proofErr w:type="spellStart"/>
      <w:r w:rsidR="00B726D7" w:rsidRPr="005F2095">
        <w:rPr>
          <w:color w:val="000000"/>
          <w:sz w:val="24"/>
          <w:szCs w:val="24"/>
          <w:shd w:val="clear" w:color="auto" w:fill="FFFFFF"/>
        </w:rPr>
        <w:t>tilgjengelinggjøring</w:t>
      </w:r>
      <w:proofErr w:type="spellEnd"/>
      <w:r w:rsidR="00B726D7" w:rsidRPr="005F2095">
        <w:rPr>
          <w:color w:val="000000"/>
          <w:sz w:val="24"/>
          <w:szCs w:val="24"/>
          <w:shd w:val="clear" w:color="auto" w:fill="FFFFFF"/>
        </w:rPr>
        <w:t xml:space="preserve"> av arbeidsresultater er regulert i egne regler ved </w:t>
      </w:r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="00B726D7" w:rsidRPr="009524D6">
        <w:rPr>
          <w:sz w:val="24"/>
          <w:szCs w:val="24"/>
          <w:shd w:val="clear" w:color="auto" w:fill="FFFFFF"/>
        </w:rPr>
        <w:t>.</w:t>
      </w:r>
      <w:r w:rsidR="00B726D7" w:rsidRPr="005F2095">
        <w:rPr>
          <w:color w:val="000000"/>
          <w:sz w:val="24"/>
          <w:szCs w:val="24"/>
          <w:shd w:val="clear" w:color="auto" w:fill="FFFFFF"/>
        </w:rPr>
        <w:br/>
      </w:r>
      <w:r w:rsidRPr="005F2095">
        <w:rPr>
          <w:color w:val="000000"/>
          <w:sz w:val="24"/>
          <w:szCs w:val="24"/>
        </w:rPr>
        <w:br/>
      </w:r>
      <w:r w:rsidRPr="009524D6">
        <w:rPr>
          <w:sz w:val="24"/>
          <w:szCs w:val="24"/>
          <w:shd w:val="clear" w:color="auto" w:fill="FFFFFF"/>
        </w:rPr>
        <w:t>Ansatte må ikke inneha sidegjøremål</w:t>
      </w:r>
      <w:r w:rsidR="00C45250" w:rsidRPr="009524D6">
        <w:rPr>
          <w:sz w:val="24"/>
          <w:szCs w:val="24"/>
          <w:shd w:val="clear" w:color="auto" w:fill="FFFFFF"/>
        </w:rPr>
        <w:t xml:space="preserve"> eller eierinteresser</w:t>
      </w:r>
      <w:r w:rsidRPr="009524D6">
        <w:rPr>
          <w:sz w:val="24"/>
          <w:szCs w:val="24"/>
          <w:shd w:val="clear" w:color="auto" w:fill="FFFFFF"/>
        </w:rPr>
        <w:t xml:space="preserve"> i strid med reglene ved </w:t>
      </w:r>
      <w:bookmarkStart w:id="8" w:name="_Hlk31797013"/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="004D7511" w:rsidRPr="009524D6">
        <w:rPr>
          <w:sz w:val="24"/>
          <w:szCs w:val="24"/>
          <w:shd w:val="clear" w:color="auto" w:fill="FFFFFF"/>
        </w:rPr>
        <w:t xml:space="preserve"> </w:t>
      </w:r>
      <w:bookmarkEnd w:id="8"/>
      <w:r w:rsidRPr="005F2095">
        <w:rPr>
          <w:color w:val="000000"/>
          <w:sz w:val="24"/>
          <w:szCs w:val="24"/>
          <w:shd w:val="clear" w:color="auto" w:fill="FFFFFF"/>
        </w:rPr>
        <w:t xml:space="preserve">eller i staten. </w:t>
      </w:r>
    </w:p>
    <w:p w14:paraId="18DDB1BA" w14:textId="77777777" w:rsidR="00C45250" w:rsidRPr="005F2095" w:rsidRDefault="00C45250" w:rsidP="00C45250">
      <w:pPr>
        <w:rPr>
          <w:color w:val="000000"/>
          <w:sz w:val="24"/>
          <w:szCs w:val="24"/>
          <w:shd w:val="clear" w:color="auto" w:fill="FFFFFF"/>
        </w:rPr>
      </w:pPr>
    </w:p>
    <w:p w14:paraId="3C311009" w14:textId="341CABC8" w:rsidR="00B726D7" w:rsidRPr="005F2095" w:rsidRDefault="00B726D7" w:rsidP="00B726D7">
      <w:pPr>
        <w:rPr>
          <w:color w:val="000000"/>
          <w:sz w:val="24"/>
          <w:szCs w:val="24"/>
          <w:shd w:val="clear" w:color="auto" w:fill="FFFFFF"/>
        </w:rPr>
      </w:pP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Arbeidplass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vil kunne variere ut fra hvilke lokaler som er i bruk til enhver tid.</w:t>
      </w:r>
    </w:p>
    <w:p w14:paraId="763588A0" w14:textId="4140F672" w:rsidR="00581C82" w:rsidRPr="005F2095" w:rsidRDefault="00581C82" w:rsidP="00C45250">
      <w:pPr>
        <w:tabs>
          <w:tab w:val="left" w:pos="426"/>
        </w:tabs>
        <w:rPr>
          <w:color w:val="000000"/>
          <w:sz w:val="24"/>
          <w:szCs w:val="24"/>
          <w:shd w:val="clear" w:color="auto" w:fill="FFFFFF"/>
        </w:rPr>
      </w:pPr>
    </w:p>
    <w:p w14:paraId="6CE4A808" w14:textId="77777777" w:rsidR="00B726D7" w:rsidRPr="005F2095" w:rsidRDefault="00A63EA3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Det tas forbehold om endring av arbeidsoppgaver og omorganisering i virksomheten, jf.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16. </w:t>
      </w:r>
    </w:p>
    <w:p w14:paraId="330236F5" w14:textId="77777777" w:rsidR="00B726D7" w:rsidRPr="005F2095" w:rsidRDefault="00B726D7" w:rsidP="00C45250">
      <w:pPr>
        <w:rPr>
          <w:color w:val="000000"/>
          <w:sz w:val="24"/>
          <w:szCs w:val="24"/>
          <w:shd w:val="clear" w:color="auto" w:fill="FFFFFF"/>
        </w:rPr>
      </w:pPr>
    </w:p>
    <w:p w14:paraId="36C22FC5" w14:textId="68DDE210" w:rsidR="00C45250" w:rsidRPr="005F2095" w:rsidRDefault="00C45250" w:rsidP="00C45250">
      <w:pPr>
        <w:rPr>
          <w:color w:val="000000"/>
          <w:sz w:val="24"/>
          <w:szCs w:val="24"/>
          <w:lang w:eastAsia="nb-NO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Ansettelsen skjer med plikt til å rette seg etter de bestemmelser som til enhver tid gjelder for stillingen. Generelle lønns- og arbeidsvilkår reguleres av Hovedtariffavtalene i staten (HTA). </w:t>
      </w:r>
      <w:proofErr w:type="gramStart"/>
      <w:r w:rsidRPr="005F2095">
        <w:rPr>
          <w:color w:val="000000"/>
          <w:sz w:val="24"/>
          <w:szCs w:val="24"/>
          <w:shd w:val="clear" w:color="auto" w:fill="FFFFFF"/>
        </w:rPr>
        <w:lastRenderedPageBreak/>
        <w:t>For øvrig</w:t>
      </w:r>
      <w:proofErr w:type="gramEnd"/>
      <w:r w:rsidRPr="005F2095">
        <w:rPr>
          <w:color w:val="000000"/>
          <w:sz w:val="24"/>
          <w:szCs w:val="24"/>
          <w:shd w:val="clear" w:color="auto" w:fill="FFFFFF"/>
        </w:rPr>
        <w:t xml:space="preserve"> er ansettelsesforholdet blant annet regulert av universitets- og </w:t>
      </w:r>
      <w:proofErr w:type="spellStart"/>
      <w:proofErr w:type="gramStart"/>
      <w:r w:rsidRPr="005F2095">
        <w:rPr>
          <w:color w:val="000000"/>
          <w:sz w:val="24"/>
          <w:szCs w:val="24"/>
          <w:shd w:val="clear" w:color="auto" w:fill="FFFFFF"/>
        </w:rPr>
        <w:t>høyskoleloven,statsansatteloven</w:t>
      </w:r>
      <w:proofErr w:type="spellEnd"/>
      <w:proofErr w:type="gramEnd"/>
      <w:r w:rsidRPr="005F2095">
        <w:rPr>
          <w:color w:val="000000"/>
          <w:sz w:val="24"/>
          <w:szCs w:val="24"/>
          <w:shd w:val="clear" w:color="auto" w:fill="FFFFFF"/>
        </w:rPr>
        <w:t xml:space="preserve">, arbeidsmiljøloven, folketrygdloven, Lov om Statens pensjonskasse, Lov om aldersgrenser for offentlige tjenestemenn m.fl., tjenestetvistloven, Hovedavtalen i staten med Tilpasningsavtale ved </w:t>
      </w:r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Pr="005F2095">
        <w:rPr>
          <w:color w:val="000000"/>
          <w:sz w:val="24"/>
          <w:szCs w:val="24"/>
          <w:shd w:val="clear" w:color="auto" w:fill="FFFFFF"/>
        </w:rPr>
        <w:t>, personalreglement og eventuelle særavtaler som gjelder for stillingen.</w:t>
      </w:r>
    </w:p>
    <w:p w14:paraId="40AFC9FE" w14:textId="77777777" w:rsidR="00294774" w:rsidRPr="005F2095" w:rsidRDefault="00294774" w:rsidP="00294774">
      <w:pPr>
        <w:rPr>
          <w:sz w:val="24"/>
          <w:szCs w:val="24"/>
        </w:rPr>
      </w:pPr>
    </w:p>
    <w:p w14:paraId="679309ED" w14:textId="4BF2E7B4" w:rsidR="00294774" w:rsidRPr="005F2095" w:rsidRDefault="00294774" w:rsidP="00294774">
      <w:pPr>
        <w:rPr>
          <w:color w:val="000000"/>
          <w:sz w:val="24"/>
          <w:szCs w:val="24"/>
          <w:lang w:eastAsia="nb-NO"/>
        </w:rPr>
      </w:pPr>
      <w:r w:rsidRPr="005F2095">
        <w:rPr>
          <w:sz w:val="24"/>
          <w:szCs w:val="24"/>
        </w:rPr>
        <w:t xml:space="preserve">Der virksomheten har inngått avtale med tredjepart om forskningssamarbeid eller forskningsfinansiering, herunder bidrags- eller oppdragsforskning, skal arbeidstakeren overholde de bestemmelser som der er avtalt om rettigheter til </w:t>
      </w:r>
      <w:proofErr w:type="spellStart"/>
      <w:r w:rsidRPr="005F2095">
        <w:rPr>
          <w:sz w:val="24"/>
          <w:szCs w:val="24"/>
        </w:rPr>
        <w:t>opphavsrettsbeskyttede</w:t>
      </w:r>
      <w:proofErr w:type="spellEnd"/>
      <w:r w:rsidRPr="005F2095">
        <w:rPr>
          <w:sz w:val="24"/>
          <w:szCs w:val="24"/>
        </w:rPr>
        <w:t xml:space="preserve"> arbeidsresultater. Arbeidstaker skal bidra til at virksomheten kan oppfylle sine forpliktelser overfor tredjepart.</w:t>
      </w:r>
    </w:p>
    <w:p w14:paraId="3EC6E849" w14:textId="77777777" w:rsidR="00581C82" w:rsidRPr="005F2095" w:rsidRDefault="00581C82" w:rsidP="00AB3BAF">
      <w:pPr>
        <w:rPr>
          <w:color w:val="000000"/>
          <w:sz w:val="24"/>
          <w:szCs w:val="24"/>
          <w:lang w:eastAsia="nb-NO"/>
        </w:rPr>
      </w:pPr>
    </w:p>
    <w:p w14:paraId="4C012E14" w14:textId="77777777" w:rsidR="009524D6" w:rsidRPr="00930475" w:rsidRDefault="009524D6" w:rsidP="009524D6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6451A488" w14:textId="77777777" w:rsidR="009524D6" w:rsidRPr="00930475" w:rsidRDefault="009524D6" w:rsidP="009524D6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tbl>
      <w:tblPr>
        <w:tblW w:w="10275" w:type="dxa"/>
        <w:tblInd w:w="16" w:type="dxa"/>
        <w:tblLayout w:type="fixed"/>
        <w:tblLook w:val="01E0" w:firstRow="1" w:lastRow="1" w:firstColumn="1" w:lastColumn="1" w:noHBand="0" w:noVBand="0"/>
      </w:tblPr>
      <w:tblGrid>
        <w:gridCol w:w="1177"/>
        <w:gridCol w:w="3616"/>
        <w:gridCol w:w="694"/>
        <w:gridCol w:w="1251"/>
        <w:gridCol w:w="3537"/>
      </w:tblGrid>
      <w:tr w:rsidR="009524D6" w:rsidRPr="00930475" w14:paraId="13404696" w14:textId="77777777" w:rsidTr="00950C1B">
        <w:trPr>
          <w:trHeight w:val="297"/>
        </w:trPr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1EB7F" w14:textId="77777777" w:rsidR="009524D6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Dato</w:t>
            </w:r>
          </w:p>
          <w:p w14:paraId="4F5424CD" w14:textId="77777777" w:rsidR="009524D6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</w:p>
          <w:p w14:paraId="6A14B91E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rFonts w:ascii="Georgia" w:hAnsi="Georgia" w:cs="Arial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E9C46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Underskrift oppdragstager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238E043F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rFonts w:ascii="Georgia" w:hAnsi="Georgia" w:cs="Arial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59E0F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Dato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CD6FA0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Underskrift UiO</w:t>
            </w:r>
            <w:r>
              <w:rPr>
                <w:rFonts w:ascii="Georgia" w:hAnsi="Georgia" w:cs="Arial"/>
              </w:rPr>
              <w:br/>
            </w:r>
            <w:r w:rsidRPr="00930475">
              <w:rPr>
                <w:rFonts w:ascii="Georgia" w:hAnsi="Georgia" w:cs="Arial"/>
                <w:sz w:val="16"/>
                <w:szCs w:val="16"/>
              </w:rPr>
              <w:t>Anvisning BDM budsjettdisponeringsmyndighet</w:t>
            </w:r>
          </w:p>
        </w:tc>
      </w:tr>
    </w:tbl>
    <w:p w14:paraId="3083B92B" w14:textId="703CE37F" w:rsidR="00377154" w:rsidRDefault="00377154" w:rsidP="00377154">
      <w:pPr>
        <w:tabs>
          <w:tab w:val="left" w:pos="454"/>
          <w:tab w:val="left" w:pos="3402"/>
          <w:tab w:val="left" w:pos="5670"/>
          <w:tab w:val="left" w:pos="6237"/>
          <w:tab w:val="left" w:pos="9072"/>
        </w:tabs>
        <w:spacing w:line="240" w:lineRule="atLeast"/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bookmarkStart w:id="9" w:name="Paraferers_stilling"/>
      <w:bookmarkEnd w:id="9"/>
    </w:p>
    <w:sectPr w:rsidR="00377154" w:rsidSect="00B71BF8">
      <w:headerReference w:type="default" r:id="rId9"/>
      <w:footerReference w:type="default" r:id="rId10"/>
      <w:pgSz w:w="11907" w:h="16840" w:code="9"/>
      <w:pgMar w:top="680" w:right="1134" w:bottom="340" w:left="1701" w:header="709" w:footer="709" w:gutter="0"/>
      <w:paperSrc w:first="15" w:other="15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5BC8E" w14:textId="77777777" w:rsidR="00586860" w:rsidRDefault="00586860">
      <w:r>
        <w:separator/>
      </w:r>
    </w:p>
  </w:endnote>
  <w:endnote w:type="continuationSeparator" w:id="0">
    <w:p w14:paraId="2BF10597" w14:textId="77777777" w:rsidR="00586860" w:rsidRDefault="00586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669" w:type="dxa"/>
      <w:tblInd w:w="70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69"/>
    </w:tblGrid>
    <w:tr w:rsidR="005F2095" w14:paraId="39470469" w14:textId="77777777" w:rsidTr="005F2095">
      <w:trPr>
        <w:trHeight w:val="340"/>
      </w:trPr>
      <w:tc>
        <w:tcPr>
          <w:tcW w:w="1669" w:type="dxa"/>
        </w:tcPr>
        <w:p w14:paraId="6BE131F9" w14:textId="77777777" w:rsidR="005F2095" w:rsidRPr="00156D89" w:rsidRDefault="005F2095" w:rsidP="005F2095">
          <w:pPr>
            <w:rPr>
              <w:sz w:val="16"/>
              <w:szCs w:val="16"/>
            </w:rPr>
          </w:pPr>
          <w:bookmarkStart w:id="12" w:name="SAKSBEHTLF"/>
          <w:bookmarkEnd w:id="12"/>
        </w:p>
      </w:tc>
    </w:tr>
  </w:tbl>
  <w:p w14:paraId="7480F9CC" w14:textId="1AAEA788" w:rsidR="000248F9" w:rsidRDefault="000248F9" w:rsidP="006837C6">
    <w:pPr>
      <w:pStyle w:val="Fortekstliten"/>
      <w:jc w:val="right"/>
      <w:rPr>
        <w:szCs w:val="16"/>
      </w:rPr>
    </w:pPr>
    <w:r w:rsidRPr="00D834E8">
      <w:rPr>
        <w:snapToGrid w:val="0"/>
        <w:szCs w:val="16"/>
      </w:rPr>
      <w:t xml:space="preserve">side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PAGE   \* MERGEFORMAT </w:instrText>
    </w:r>
    <w:r w:rsidRPr="00D834E8">
      <w:rPr>
        <w:szCs w:val="16"/>
      </w:rPr>
      <w:fldChar w:fldCharType="separate"/>
    </w:r>
    <w:r w:rsidR="00F0408D">
      <w:rPr>
        <w:noProof/>
        <w:szCs w:val="16"/>
      </w:rPr>
      <w:t>1</w:t>
    </w:r>
    <w:r w:rsidRPr="00D834E8">
      <w:rPr>
        <w:szCs w:val="16"/>
      </w:rPr>
      <w:fldChar w:fldCharType="end"/>
    </w:r>
    <w:r w:rsidRPr="00D834E8">
      <w:rPr>
        <w:szCs w:val="16"/>
      </w:rPr>
      <w:t xml:space="preserve"> av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NUMPAGES   \* MERGEFORMAT </w:instrText>
    </w:r>
    <w:r w:rsidRPr="00D834E8">
      <w:rPr>
        <w:szCs w:val="16"/>
      </w:rPr>
      <w:fldChar w:fldCharType="separate"/>
    </w:r>
    <w:r w:rsidR="00F0408D">
      <w:rPr>
        <w:noProof/>
        <w:szCs w:val="16"/>
      </w:rPr>
      <w:t>3</w:t>
    </w:r>
    <w:r w:rsidRPr="00D834E8">
      <w:rPr>
        <w:szCs w:val="16"/>
      </w:rPr>
      <w:fldChar w:fldCharType="end"/>
    </w:r>
  </w:p>
  <w:p w14:paraId="21BE40DE" w14:textId="38BEF88F" w:rsidR="001D1E71" w:rsidRPr="00D834E8" w:rsidRDefault="001D1E71" w:rsidP="006837C6">
    <w:pPr>
      <w:pStyle w:val="Fortekstliten"/>
      <w:jc w:val="right"/>
      <w:rPr>
        <w:szCs w:val="16"/>
      </w:rPr>
    </w:pPr>
    <w:r>
      <w:rPr>
        <w:szCs w:val="16"/>
      </w:rPr>
      <w:t>SL2022/10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70A1A" w14:textId="77777777" w:rsidR="00586860" w:rsidRDefault="00586860">
      <w:r>
        <w:separator/>
      </w:r>
    </w:p>
  </w:footnote>
  <w:footnote w:type="continuationSeparator" w:id="0">
    <w:p w14:paraId="1092DAD0" w14:textId="77777777" w:rsidR="00586860" w:rsidRDefault="005868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644A9" w14:textId="77777777" w:rsidR="005F2095" w:rsidRDefault="005F2095" w:rsidP="005F2095">
    <w:pPr>
      <w:pStyle w:val="gp-logo"/>
      <w:framePr w:wrap="auto"/>
      <w:widowControl w:val="0"/>
      <w:rPr>
        <w:spacing w:val="0"/>
        <w:sz w:val="28"/>
      </w:rPr>
    </w:pPr>
    <w:r>
      <w:rPr>
        <w:b w:val="0"/>
        <w:noProof/>
      </w:rPr>
      <w:drawing>
        <wp:anchor distT="0" distB="0" distL="114300" distR="114300" simplePos="0" relativeHeight="251659264" behindDoc="1" locked="0" layoutInCell="1" allowOverlap="1" wp14:anchorId="4737DD78" wp14:editId="4538210E">
          <wp:simplePos x="0" y="0"/>
          <wp:positionH relativeFrom="column">
            <wp:posOffset>20955</wp:posOffset>
          </wp:positionH>
          <wp:positionV relativeFrom="paragraph">
            <wp:posOffset>-116840</wp:posOffset>
          </wp:positionV>
          <wp:extent cx="752475" cy="752475"/>
          <wp:effectExtent l="0" t="0" r="9525" b="9525"/>
          <wp:wrapNone/>
          <wp:docPr id="1" name="Picture 0" descr="UiO_Segl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UiO_Segl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64FC83" w14:textId="77777777" w:rsidR="005F2095" w:rsidRPr="00984BB5" w:rsidRDefault="005F2095" w:rsidP="005F2095">
    <w:pPr>
      <w:pStyle w:val="gp-topp1"/>
      <w:framePr w:wrap="auto"/>
      <w:widowControl w:val="0"/>
      <w:rPr>
        <w:rFonts w:ascii="Georgia" w:hAnsi="Georgia" w:cs="Arial"/>
      </w:rPr>
    </w:pPr>
    <w:r>
      <w:rPr>
        <w:rFonts w:ascii="Georgia" w:hAnsi="Georgia" w:cs="Arial"/>
      </w:rPr>
      <w:t>UNIVERSITETET</w:t>
    </w:r>
    <w:r w:rsidRPr="00984BB5">
      <w:rPr>
        <w:rFonts w:ascii="Georgia" w:hAnsi="Georgia" w:cs="Arial"/>
      </w:rPr>
      <w:t xml:space="preserve"> I OSLO</w:t>
    </w:r>
  </w:p>
  <w:p w14:paraId="25EB3C5C" w14:textId="38BBCBF7" w:rsidR="000248F9" w:rsidRPr="005F2095" w:rsidRDefault="00944E95" w:rsidP="005F2095">
    <w:pPr>
      <w:pStyle w:val="UiB"/>
      <w:rPr>
        <w:sz w:val="24"/>
        <w:szCs w:val="24"/>
      </w:rPr>
    </w:pPr>
    <w:r>
      <w:tab/>
    </w:r>
    <w:bookmarkStart w:id="10" w:name="SAKSNR"/>
    <w:bookmarkEnd w:id="10"/>
    <w:r w:rsidR="000248F9">
      <w:tab/>
    </w:r>
    <w:r w:rsidR="0C5C03F3">
      <w:rPr>
        <w:sz w:val="24"/>
        <w:szCs w:val="24"/>
      </w:rPr>
      <w:t xml:space="preserve"> </w:t>
    </w:r>
    <w:bookmarkStart w:id="11" w:name="ADMBETEGNELSE"/>
    <w:bookmarkEnd w:id="11"/>
  </w:p>
  <w:p w14:paraId="4C7753B0" w14:textId="77777777" w:rsidR="000248F9" w:rsidRDefault="000248F9" w:rsidP="00714B31">
    <w:pPr>
      <w:pStyle w:val="Avdeling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C0D"/>
    <w:rsid w:val="00003050"/>
    <w:rsid w:val="00011BC7"/>
    <w:rsid w:val="000222A8"/>
    <w:rsid w:val="00022D9C"/>
    <w:rsid w:val="00023AC2"/>
    <w:rsid w:val="000248F9"/>
    <w:rsid w:val="00027B21"/>
    <w:rsid w:val="00036EA8"/>
    <w:rsid w:val="000407DF"/>
    <w:rsid w:val="00045BB3"/>
    <w:rsid w:val="000475FF"/>
    <w:rsid w:val="00050A1C"/>
    <w:rsid w:val="00051CB7"/>
    <w:rsid w:val="00055D09"/>
    <w:rsid w:val="00057527"/>
    <w:rsid w:val="00062168"/>
    <w:rsid w:val="0006570B"/>
    <w:rsid w:val="0006583B"/>
    <w:rsid w:val="00066E96"/>
    <w:rsid w:val="00067688"/>
    <w:rsid w:val="00070585"/>
    <w:rsid w:val="0007420A"/>
    <w:rsid w:val="00082075"/>
    <w:rsid w:val="00082E0C"/>
    <w:rsid w:val="00086C96"/>
    <w:rsid w:val="0009338E"/>
    <w:rsid w:val="000969F3"/>
    <w:rsid w:val="000A077F"/>
    <w:rsid w:val="000A38EF"/>
    <w:rsid w:val="000A58FC"/>
    <w:rsid w:val="000A5B51"/>
    <w:rsid w:val="000B5AE0"/>
    <w:rsid w:val="000B5F30"/>
    <w:rsid w:val="000C145D"/>
    <w:rsid w:val="000C4E1F"/>
    <w:rsid w:val="000C64FD"/>
    <w:rsid w:val="000D18B5"/>
    <w:rsid w:val="000D412D"/>
    <w:rsid w:val="000D4922"/>
    <w:rsid w:val="000D67C8"/>
    <w:rsid w:val="000D684A"/>
    <w:rsid w:val="000E1001"/>
    <w:rsid w:val="000E6869"/>
    <w:rsid w:val="000E721C"/>
    <w:rsid w:val="000F1418"/>
    <w:rsid w:val="000F5D3F"/>
    <w:rsid w:val="000F7208"/>
    <w:rsid w:val="000F7412"/>
    <w:rsid w:val="00100815"/>
    <w:rsid w:val="00101666"/>
    <w:rsid w:val="00101BB6"/>
    <w:rsid w:val="0010240C"/>
    <w:rsid w:val="001046E1"/>
    <w:rsid w:val="0010513A"/>
    <w:rsid w:val="00105DED"/>
    <w:rsid w:val="001062F8"/>
    <w:rsid w:val="00107726"/>
    <w:rsid w:val="001153C6"/>
    <w:rsid w:val="00120C80"/>
    <w:rsid w:val="0012165D"/>
    <w:rsid w:val="0012246C"/>
    <w:rsid w:val="0012458C"/>
    <w:rsid w:val="00124A15"/>
    <w:rsid w:val="00125318"/>
    <w:rsid w:val="0013637F"/>
    <w:rsid w:val="0014253C"/>
    <w:rsid w:val="00146607"/>
    <w:rsid w:val="00147543"/>
    <w:rsid w:val="00147834"/>
    <w:rsid w:val="001521CB"/>
    <w:rsid w:val="0015240E"/>
    <w:rsid w:val="00162738"/>
    <w:rsid w:val="001703FD"/>
    <w:rsid w:val="0017518A"/>
    <w:rsid w:val="00176928"/>
    <w:rsid w:val="00176A18"/>
    <w:rsid w:val="00177B62"/>
    <w:rsid w:val="00180818"/>
    <w:rsid w:val="00183C27"/>
    <w:rsid w:val="00184585"/>
    <w:rsid w:val="00186994"/>
    <w:rsid w:val="00187F5D"/>
    <w:rsid w:val="0019023C"/>
    <w:rsid w:val="001923E9"/>
    <w:rsid w:val="001936AE"/>
    <w:rsid w:val="001A5DD4"/>
    <w:rsid w:val="001B1A3D"/>
    <w:rsid w:val="001B2881"/>
    <w:rsid w:val="001B3E46"/>
    <w:rsid w:val="001B3F92"/>
    <w:rsid w:val="001B5C29"/>
    <w:rsid w:val="001C11A9"/>
    <w:rsid w:val="001C2BFB"/>
    <w:rsid w:val="001C46F2"/>
    <w:rsid w:val="001C4F65"/>
    <w:rsid w:val="001D0126"/>
    <w:rsid w:val="001D17B0"/>
    <w:rsid w:val="001D1E71"/>
    <w:rsid w:val="001D2A76"/>
    <w:rsid w:val="001D2CCB"/>
    <w:rsid w:val="001E0D90"/>
    <w:rsid w:val="001E2C4C"/>
    <w:rsid w:val="001E3AFA"/>
    <w:rsid w:val="001F13C8"/>
    <w:rsid w:val="001F2F0D"/>
    <w:rsid w:val="001F5CBF"/>
    <w:rsid w:val="00200AC8"/>
    <w:rsid w:val="00201C77"/>
    <w:rsid w:val="0020217D"/>
    <w:rsid w:val="0020792E"/>
    <w:rsid w:val="0021143E"/>
    <w:rsid w:val="0021455D"/>
    <w:rsid w:val="00217A33"/>
    <w:rsid w:val="00222B4C"/>
    <w:rsid w:val="00224481"/>
    <w:rsid w:val="00231D48"/>
    <w:rsid w:val="00232ECF"/>
    <w:rsid w:val="00242D4F"/>
    <w:rsid w:val="00244E5D"/>
    <w:rsid w:val="00273406"/>
    <w:rsid w:val="00277AA7"/>
    <w:rsid w:val="00281B0C"/>
    <w:rsid w:val="0028252F"/>
    <w:rsid w:val="00282CAC"/>
    <w:rsid w:val="00291372"/>
    <w:rsid w:val="00292FE6"/>
    <w:rsid w:val="00293056"/>
    <w:rsid w:val="00294774"/>
    <w:rsid w:val="0029653D"/>
    <w:rsid w:val="002A0362"/>
    <w:rsid w:val="002A2D81"/>
    <w:rsid w:val="002A53ED"/>
    <w:rsid w:val="002A6E66"/>
    <w:rsid w:val="002B1D77"/>
    <w:rsid w:val="002C04B0"/>
    <w:rsid w:val="002D67BB"/>
    <w:rsid w:val="002E49D0"/>
    <w:rsid w:val="002E7F9D"/>
    <w:rsid w:val="002F185A"/>
    <w:rsid w:val="002F5F30"/>
    <w:rsid w:val="002F695F"/>
    <w:rsid w:val="002F6BD1"/>
    <w:rsid w:val="003015E1"/>
    <w:rsid w:val="00305D59"/>
    <w:rsid w:val="00312657"/>
    <w:rsid w:val="00312A87"/>
    <w:rsid w:val="00315695"/>
    <w:rsid w:val="00316B6D"/>
    <w:rsid w:val="00321053"/>
    <w:rsid w:val="00324149"/>
    <w:rsid w:val="003333E9"/>
    <w:rsid w:val="0033546C"/>
    <w:rsid w:val="00337E06"/>
    <w:rsid w:val="003414DA"/>
    <w:rsid w:val="003448EC"/>
    <w:rsid w:val="00346186"/>
    <w:rsid w:val="0034736E"/>
    <w:rsid w:val="00360C4B"/>
    <w:rsid w:val="0036154D"/>
    <w:rsid w:val="00363259"/>
    <w:rsid w:val="0036402F"/>
    <w:rsid w:val="003642E2"/>
    <w:rsid w:val="00365858"/>
    <w:rsid w:val="00365EE9"/>
    <w:rsid w:val="00365FF0"/>
    <w:rsid w:val="00373FAD"/>
    <w:rsid w:val="0037438E"/>
    <w:rsid w:val="003753BB"/>
    <w:rsid w:val="00375B1A"/>
    <w:rsid w:val="00377154"/>
    <w:rsid w:val="00390FE5"/>
    <w:rsid w:val="0039533F"/>
    <w:rsid w:val="00395742"/>
    <w:rsid w:val="003B100E"/>
    <w:rsid w:val="003B2ADB"/>
    <w:rsid w:val="003B422F"/>
    <w:rsid w:val="003C28CE"/>
    <w:rsid w:val="003C5261"/>
    <w:rsid w:val="003C6F13"/>
    <w:rsid w:val="003D14F4"/>
    <w:rsid w:val="003D1834"/>
    <w:rsid w:val="003D2A77"/>
    <w:rsid w:val="003D38B6"/>
    <w:rsid w:val="003D78F7"/>
    <w:rsid w:val="003E0647"/>
    <w:rsid w:val="003E5272"/>
    <w:rsid w:val="003E6097"/>
    <w:rsid w:val="003E6519"/>
    <w:rsid w:val="003F138B"/>
    <w:rsid w:val="003F2D54"/>
    <w:rsid w:val="003F429D"/>
    <w:rsid w:val="003F46B3"/>
    <w:rsid w:val="003F7F79"/>
    <w:rsid w:val="00400896"/>
    <w:rsid w:val="00407D18"/>
    <w:rsid w:val="00411BB2"/>
    <w:rsid w:val="00414F6E"/>
    <w:rsid w:val="0041579C"/>
    <w:rsid w:val="00420373"/>
    <w:rsid w:val="00420A23"/>
    <w:rsid w:val="00421AB8"/>
    <w:rsid w:val="00423A77"/>
    <w:rsid w:val="00433A0C"/>
    <w:rsid w:val="00435C93"/>
    <w:rsid w:val="00442DC0"/>
    <w:rsid w:val="00446AE3"/>
    <w:rsid w:val="004557AC"/>
    <w:rsid w:val="0046226B"/>
    <w:rsid w:val="004641B6"/>
    <w:rsid w:val="0046472C"/>
    <w:rsid w:val="0046534A"/>
    <w:rsid w:val="00465E32"/>
    <w:rsid w:val="00471437"/>
    <w:rsid w:val="00473104"/>
    <w:rsid w:val="00473CDC"/>
    <w:rsid w:val="004776F6"/>
    <w:rsid w:val="00477A9E"/>
    <w:rsid w:val="0048034F"/>
    <w:rsid w:val="004813D8"/>
    <w:rsid w:val="004834D1"/>
    <w:rsid w:val="00483B71"/>
    <w:rsid w:val="004A028A"/>
    <w:rsid w:val="004A2196"/>
    <w:rsid w:val="004A2611"/>
    <w:rsid w:val="004A607B"/>
    <w:rsid w:val="004B0039"/>
    <w:rsid w:val="004B2711"/>
    <w:rsid w:val="004B47B6"/>
    <w:rsid w:val="004B67DC"/>
    <w:rsid w:val="004B713E"/>
    <w:rsid w:val="004B7348"/>
    <w:rsid w:val="004C15AC"/>
    <w:rsid w:val="004C2135"/>
    <w:rsid w:val="004C2716"/>
    <w:rsid w:val="004C4897"/>
    <w:rsid w:val="004C4A9C"/>
    <w:rsid w:val="004C7C17"/>
    <w:rsid w:val="004D516D"/>
    <w:rsid w:val="004D6F39"/>
    <w:rsid w:val="004D7511"/>
    <w:rsid w:val="004E35F3"/>
    <w:rsid w:val="004F0192"/>
    <w:rsid w:val="004F276E"/>
    <w:rsid w:val="004F527D"/>
    <w:rsid w:val="004F5890"/>
    <w:rsid w:val="005058F6"/>
    <w:rsid w:val="00506D52"/>
    <w:rsid w:val="00510155"/>
    <w:rsid w:val="00511914"/>
    <w:rsid w:val="005138E7"/>
    <w:rsid w:val="00514DEE"/>
    <w:rsid w:val="00517704"/>
    <w:rsid w:val="0052189F"/>
    <w:rsid w:val="00521D3C"/>
    <w:rsid w:val="00522B70"/>
    <w:rsid w:val="00525098"/>
    <w:rsid w:val="005310FD"/>
    <w:rsid w:val="0053131C"/>
    <w:rsid w:val="00532003"/>
    <w:rsid w:val="005339DA"/>
    <w:rsid w:val="00536B89"/>
    <w:rsid w:val="00537920"/>
    <w:rsid w:val="00537DFA"/>
    <w:rsid w:val="00550B92"/>
    <w:rsid w:val="00550D76"/>
    <w:rsid w:val="00561900"/>
    <w:rsid w:val="00561CFC"/>
    <w:rsid w:val="005621BE"/>
    <w:rsid w:val="005642E5"/>
    <w:rsid w:val="00564777"/>
    <w:rsid w:val="00571FC6"/>
    <w:rsid w:val="005771EA"/>
    <w:rsid w:val="005818E6"/>
    <w:rsid w:val="00581C82"/>
    <w:rsid w:val="0058212B"/>
    <w:rsid w:val="005837C0"/>
    <w:rsid w:val="00586860"/>
    <w:rsid w:val="00587325"/>
    <w:rsid w:val="005879AB"/>
    <w:rsid w:val="00591B08"/>
    <w:rsid w:val="005940EC"/>
    <w:rsid w:val="00595456"/>
    <w:rsid w:val="00597659"/>
    <w:rsid w:val="005A04AF"/>
    <w:rsid w:val="005A1155"/>
    <w:rsid w:val="005A287C"/>
    <w:rsid w:val="005A4264"/>
    <w:rsid w:val="005A7379"/>
    <w:rsid w:val="005A779E"/>
    <w:rsid w:val="005B0F9A"/>
    <w:rsid w:val="005B6A24"/>
    <w:rsid w:val="005B70DC"/>
    <w:rsid w:val="005C1940"/>
    <w:rsid w:val="005C6650"/>
    <w:rsid w:val="005C7192"/>
    <w:rsid w:val="005C72EE"/>
    <w:rsid w:val="005D1B0E"/>
    <w:rsid w:val="005D5155"/>
    <w:rsid w:val="005D7621"/>
    <w:rsid w:val="005E671A"/>
    <w:rsid w:val="005E6CFA"/>
    <w:rsid w:val="005F0ACB"/>
    <w:rsid w:val="005F1175"/>
    <w:rsid w:val="005F2095"/>
    <w:rsid w:val="005F3412"/>
    <w:rsid w:val="005F42C9"/>
    <w:rsid w:val="005F4602"/>
    <w:rsid w:val="005F4EAC"/>
    <w:rsid w:val="005F5ACE"/>
    <w:rsid w:val="005F5C13"/>
    <w:rsid w:val="00600772"/>
    <w:rsid w:val="00602E59"/>
    <w:rsid w:val="00604C80"/>
    <w:rsid w:val="0060598A"/>
    <w:rsid w:val="006111CD"/>
    <w:rsid w:val="00611ED7"/>
    <w:rsid w:val="00624957"/>
    <w:rsid w:val="00624DFF"/>
    <w:rsid w:val="00625D41"/>
    <w:rsid w:val="0063512F"/>
    <w:rsid w:val="00640DE8"/>
    <w:rsid w:val="006431DD"/>
    <w:rsid w:val="0064465A"/>
    <w:rsid w:val="00651152"/>
    <w:rsid w:val="00653FC5"/>
    <w:rsid w:val="0065431E"/>
    <w:rsid w:val="006546B5"/>
    <w:rsid w:val="00662575"/>
    <w:rsid w:val="00663042"/>
    <w:rsid w:val="00664AE2"/>
    <w:rsid w:val="00666CF7"/>
    <w:rsid w:val="006729DE"/>
    <w:rsid w:val="00677556"/>
    <w:rsid w:val="006837C6"/>
    <w:rsid w:val="0068446C"/>
    <w:rsid w:val="00687FBA"/>
    <w:rsid w:val="00691704"/>
    <w:rsid w:val="00692597"/>
    <w:rsid w:val="006A6A15"/>
    <w:rsid w:val="006B24B6"/>
    <w:rsid w:val="006B3B7E"/>
    <w:rsid w:val="006B4BED"/>
    <w:rsid w:val="006B73C0"/>
    <w:rsid w:val="006C2AEC"/>
    <w:rsid w:val="006D1C31"/>
    <w:rsid w:val="006E043C"/>
    <w:rsid w:val="006E1048"/>
    <w:rsid w:val="006E54CF"/>
    <w:rsid w:val="006E5EED"/>
    <w:rsid w:val="006E7F1E"/>
    <w:rsid w:val="006F494E"/>
    <w:rsid w:val="006F6C3A"/>
    <w:rsid w:val="006F6E89"/>
    <w:rsid w:val="0070587A"/>
    <w:rsid w:val="00710D03"/>
    <w:rsid w:val="00711531"/>
    <w:rsid w:val="0071178D"/>
    <w:rsid w:val="00713DA0"/>
    <w:rsid w:val="007143A2"/>
    <w:rsid w:val="00714B31"/>
    <w:rsid w:val="00717F98"/>
    <w:rsid w:val="00724BED"/>
    <w:rsid w:val="007251D8"/>
    <w:rsid w:val="00725F3C"/>
    <w:rsid w:val="007263FC"/>
    <w:rsid w:val="00732252"/>
    <w:rsid w:val="007322CB"/>
    <w:rsid w:val="007326F5"/>
    <w:rsid w:val="007343FC"/>
    <w:rsid w:val="00735330"/>
    <w:rsid w:val="00737937"/>
    <w:rsid w:val="0074339E"/>
    <w:rsid w:val="00744DEF"/>
    <w:rsid w:val="00745D16"/>
    <w:rsid w:val="00746359"/>
    <w:rsid w:val="00747CF1"/>
    <w:rsid w:val="007575C0"/>
    <w:rsid w:val="0076035A"/>
    <w:rsid w:val="0076128A"/>
    <w:rsid w:val="00765468"/>
    <w:rsid w:val="00777CB4"/>
    <w:rsid w:val="00781EC4"/>
    <w:rsid w:val="0078376F"/>
    <w:rsid w:val="00783950"/>
    <w:rsid w:val="00784AE8"/>
    <w:rsid w:val="00784BB2"/>
    <w:rsid w:val="00791EFC"/>
    <w:rsid w:val="00792314"/>
    <w:rsid w:val="00793BAD"/>
    <w:rsid w:val="0079698C"/>
    <w:rsid w:val="00797EFC"/>
    <w:rsid w:val="007A0080"/>
    <w:rsid w:val="007A1AFA"/>
    <w:rsid w:val="007A3E29"/>
    <w:rsid w:val="007A7CB9"/>
    <w:rsid w:val="007B0FFC"/>
    <w:rsid w:val="007B5CAA"/>
    <w:rsid w:val="007C4CF3"/>
    <w:rsid w:val="007D2350"/>
    <w:rsid w:val="007D267D"/>
    <w:rsid w:val="007D689A"/>
    <w:rsid w:val="007E07CE"/>
    <w:rsid w:val="007E1B0F"/>
    <w:rsid w:val="007E504F"/>
    <w:rsid w:val="007E5609"/>
    <w:rsid w:val="007F14C5"/>
    <w:rsid w:val="007F25FE"/>
    <w:rsid w:val="007F5F74"/>
    <w:rsid w:val="007F6166"/>
    <w:rsid w:val="00801953"/>
    <w:rsid w:val="00804B51"/>
    <w:rsid w:val="0080649C"/>
    <w:rsid w:val="008176B3"/>
    <w:rsid w:val="0082108C"/>
    <w:rsid w:val="00822CBF"/>
    <w:rsid w:val="0082390D"/>
    <w:rsid w:val="0083265C"/>
    <w:rsid w:val="008337BE"/>
    <w:rsid w:val="00840984"/>
    <w:rsid w:val="00841DA5"/>
    <w:rsid w:val="008436DC"/>
    <w:rsid w:val="00851575"/>
    <w:rsid w:val="00851B39"/>
    <w:rsid w:val="00851B51"/>
    <w:rsid w:val="0085630C"/>
    <w:rsid w:val="0086104B"/>
    <w:rsid w:val="008619F9"/>
    <w:rsid w:val="00863E42"/>
    <w:rsid w:val="00870D31"/>
    <w:rsid w:val="0087204C"/>
    <w:rsid w:val="00880BF2"/>
    <w:rsid w:val="00881929"/>
    <w:rsid w:val="00884EAC"/>
    <w:rsid w:val="00885E9C"/>
    <w:rsid w:val="00886D2A"/>
    <w:rsid w:val="008901D5"/>
    <w:rsid w:val="00892C24"/>
    <w:rsid w:val="00893C8A"/>
    <w:rsid w:val="0089595A"/>
    <w:rsid w:val="00896BB4"/>
    <w:rsid w:val="008972F6"/>
    <w:rsid w:val="008A114A"/>
    <w:rsid w:val="008A152C"/>
    <w:rsid w:val="008A7DF7"/>
    <w:rsid w:val="008B06DB"/>
    <w:rsid w:val="008B0AF5"/>
    <w:rsid w:val="008B1C01"/>
    <w:rsid w:val="008B1C87"/>
    <w:rsid w:val="008B3878"/>
    <w:rsid w:val="008C1717"/>
    <w:rsid w:val="008C2174"/>
    <w:rsid w:val="008C5E7D"/>
    <w:rsid w:val="008C67AE"/>
    <w:rsid w:val="008D5B17"/>
    <w:rsid w:val="008E1326"/>
    <w:rsid w:val="008E5EE3"/>
    <w:rsid w:val="008E6EB4"/>
    <w:rsid w:val="008E772B"/>
    <w:rsid w:val="008F01B4"/>
    <w:rsid w:val="00905483"/>
    <w:rsid w:val="00916EFC"/>
    <w:rsid w:val="009247A3"/>
    <w:rsid w:val="00927E02"/>
    <w:rsid w:val="00930428"/>
    <w:rsid w:val="00932ADE"/>
    <w:rsid w:val="009345D7"/>
    <w:rsid w:val="00944E95"/>
    <w:rsid w:val="00950AE7"/>
    <w:rsid w:val="009524D6"/>
    <w:rsid w:val="0095556C"/>
    <w:rsid w:val="0096275B"/>
    <w:rsid w:val="00966FCF"/>
    <w:rsid w:val="009677A0"/>
    <w:rsid w:val="00971B5E"/>
    <w:rsid w:val="009804C5"/>
    <w:rsid w:val="00991D39"/>
    <w:rsid w:val="009A1FC4"/>
    <w:rsid w:val="009E29B2"/>
    <w:rsid w:val="009E46FB"/>
    <w:rsid w:val="009E4E91"/>
    <w:rsid w:val="009F0796"/>
    <w:rsid w:val="009F1544"/>
    <w:rsid w:val="009F2C2A"/>
    <w:rsid w:val="009F320F"/>
    <w:rsid w:val="009F341A"/>
    <w:rsid w:val="009F7A50"/>
    <w:rsid w:val="00A02FFC"/>
    <w:rsid w:val="00A10CD5"/>
    <w:rsid w:val="00A14CB8"/>
    <w:rsid w:val="00A1719E"/>
    <w:rsid w:val="00A30D5C"/>
    <w:rsid w:val="00A32645"/>
    <w:rsid w:val="00A4096F"/>
    <w:rsid w:val="00A4257F"/>
    <w:rsid w:val="00A42AB6"/>
    <w:rsid w:val="00A44D2E"/>
    <w:rsid w:val="00A45AAA"/>
    <w:rsid w:val="00A47063"/>
    <w:rsid w:val="00A55A8C"/>
    <w:rsid w:val="00A5657D"/>
    <w:rsid w:val="00A622BF"/>
    <w:rsid w:val="00A6302C"/>
    <w:rsid w:val="00A63EA3"/>
    <w:rsid w:val="00A70C96"/>
    <w:rsid w:val="00A710DD"/>
    <w:rsid w:val="00A72EB2"/>
    <w:rsid w:val="00A735E8"/>
    <w:rsid w:val="00A74AA6"/>
    <w:rsid w:val="00A8411C"/>
    <w:rsid w:val="00A8423B"/>
    <w:rsid w:val="00A925FB"/>
    <w:rsid w:val="00A94212"/>
    <w:rsid w:val="00A95570"/>
    <w:rsid w:val="00A9633B"/>
    <w:rsid w:val="00A97D7C"/>
    <w:rsid w:val="00AA1622"/>
    <w:rsid w:val="00AA24C2"/>
    <w:rsid w:val="00AB3BAF"/>
    <w:rsid w:val="00AB41AE"/>
    <w:rsid w:val="00AB5818"/>
    <w:rsid w:val="00AB66B0"/>
    <w:rsid w:val="00AB7D7F"/>
    <w:rsid w:val="00AC2479"/>
    <w:rsid w:val="00AC35E6"/>
    <w:rsid w:val="00AD1219"/>
    <w:rsid w:val="00AD496E"/>
    <w:rsid w:val="00AE02C0"/>
    <w:rsid w:val="00AE1AEE"/>
    <w:rsid w:val="00AF65F2"/>
    <w:rsid w:val="00AF667B"/>
    <w:rsid w:val="00B02C5F"/>
    <w:rsid w:val="00B07628"/>
    <w:rsid w:val="00B07BA2"/>
    <w:rsid w:val="00B177D0"/>
    <w:rsid w:val="00B2263A"/>
    <w:rsid w:val="00B24E57"/>
    <w:rsid w:val="00B25913"/>
    <w:rsid w:val="00B26D8E"/>
    <w:rsid w:val="00B31F56"/>
    <w:rsid w:val="00B31F82"/>
    <w:rsid w:val="00B408AF"/>
    <w:rsid w:val="00B41814"/>
    <w:rsid w:val="00B41962"/>
    <w:rsid w:val="00B6012A"/>
    <w:rsid w:val="00B619A4"/>
    <w:rsid w:val="00B62006"/>
    <w:rsid w:val="00B63609"/>
    <w:rsid w:val="00B67B0F"/>
    <w:rsid w:val="00B712D0"/>
    <w:rsid w:val="00B71BF8"/>
    <w:rsid w:val="00B726D7"/>
    <w:rsid w:val="00B76DE8"/>
    <w:rsid w:val="00B83811"/>
    <w:rsid w:val="00B83ED3"/>
    <w:rsid w:val="00B866B2"/>
    <w:rsid w:val="00B87507"/>
    <w:rsid w:val="00B91188"/>
    <w:rsid w:val="00B926F0"/>
    <w:rsid w:val="00B950A4"/>
    <w:rsid w:val="00B96E02"/>
    <w:rsid w:val="00BA02C6"/>
    <w:rsid w:val="00BA7C29"/>
    <w:rsid w:val="00BA7F72"/>
    <w:rsid w:val="00BB210E"/>
    <w:rsid w:val="00BB4F65"/>
    <w:rsid w:val="00BB73EF"/>
    <w:rsid w:val="00BC384C"/>
    <w:rsid w:val="00BC3C31"/>
    <w:rsid w:val="00BC75B6"/>
    <w:rsid w:val="00BD2E78"/>
    <w:rsid w:val="00BD3211"/>
    <w:rsid w:val="00BD59DD"/>
    <w:rsid w:val="00BD6841"/>
    <w:rsid w:val="00BE2197"/>
    <w:rsid w:val="00BF131D"/>
    <w:rsid w:val="00C03070"/>
    <w:rsid w:val="00C04E44"/>
    <w:rsid w:val="00C05CE2"/>
    <w:rsid w:val="00C06954"/>
    <w:rsid w:val="00C1216A"/>
    <w:rsid w:val="00C14CD7"/>
    <w:rsid w:val="00C15182"/>
    <w:rsid w:val="00C15417"/>
    <w:rsid w:val="00C229B2"/>
    <w:rsid w:val="00C2372A"/>
    <w:rsid w:val="00C24267"/>
    <w:rsid w:val="00C2723D"/>
    <w:rsid w:val="00C2794F"/>
    <w:rsid w:val="00C316A6"/>
    <w:rsid w:val="00C3293E"/>
    <w:rsid w:val="00C366F0"/>
    <w:rsid w:val="00C437F3"/>
    <w:rsid w:val="00C45250"/>
    <w:rsid w:val="00C479C1"/>
    <w:rsid w:val="00C537CB"/>
    <w:rsid w:val="00C53D04"/>
    <w:rsid w:val="00C55713"/>
    <w:rsid w:val="00C56135"/>
    <w:rsid w:val="00C5718E"/>
    <w:rsid w:val="00C604B0"/>
    <w:rsid w:val="00C614A4"/>
    <w:rsid w:val="00C625AF"/>
    <w:rsid w:val="00C64D46"/>
    <w:rsid w:val="00C658D2"/>
    <w:rsid w:val="00C73832"/>
    <w:rsid w:val="00C73D9E"/>
    <w:rsid w:val="00C80E8E"/>
    <w:rsid w:val="00C82590"/>
    <w:rsid w:val="00C83AAC"/>
    <w:rsid w:val="00C863C4"/>
    <w:rsid w:val="00C86D6F"/>
    <w:rsid w:val="00C95326"/>
    <w:rsid w:val="00C9685C"/>
    <w:rsid w:val="00CA0152"/>
    <w:rsid w:val="00CA0998"/>
    <w:rsid w:val="00CA3D49"/>
    <w:rsid w:val="00CA5FA1"/>
    <w:rsid w:val="00CB0FFD"/>
    <w:rsid w:val="00CB3218"/>
    <w:rsid w:val="00CB4026"/>
    <w:rsid w:val="00CB557D"/>
    <w:rsid w:val="00CC35E5"/>
    <w:rsid w:val="00CC4706"/>
    <w:rsid w:val="00CE059F"/>
    <w:rsid w:val="00CE1DC7"/>
    <w:rsid w:val="00CE1DE6"/>
    <w:rsid w:val="00CE3586"/>
    <w:rsid w:val="00CE438F"/>
    <w:rsid w:val="00CE57AD"/>
    <w:rsid w:val="00CE5EB4"/>
    <w:rsid w:val="00CF35FA"/>
    <w:rsid w:val="00CF5403"/>
    <w:rsid w:val="00CF5606"/>
    <w:rsid w:val="00D012F3"/>
    <w:rsid w:val="00D014B6"/>
    <w:rsid w:val="00D041E9"/>
    <w:rsid w:val="00D061C7"/>
    <w:rsid w:val="00D06258"/>
    <w:rsid w:val="00D06874"/>
    <w:rsid w:val="00D11612"/>
    <w:rsid w:val="00D15594"/>
    <w:rsid w:val="00D2081B"/>
    <w:rsid w:val="00D220C3"/>
    <w:rsid w:val="00D23482"/>
    <w:rsid w:val="00D24E3A"/>
    <w:rsid w:val="00D26F42"/>
    <w:rsid w:val="00D27F82"/>
    <w:rsid w:val="00D30240"/>
    <w:rsid w:val="00D30A73"/>
    <w:rsid w:val="00D329A6"/>
    <w:rsid w:val="00D32A30"/>
    <w:rsid w:val="00D34F43"/>
    <w:rsid w:val="00D400C4"/>
    <w:rsid w:val="00D4074B"/>
    <w:rsid w:val="00D461A8"/>
    <w:rsid w:val="00D46650"/>
    <w:rsid w:val="00D47466"/>
    <w:rsid w:val="00D50C3F"/>
    <w:rsid w:val="00D51F20"/>
    <w:rsid w:val="00D548AD"/>
    <w:rsid w:val="00D6103C"/>
    <w:rsid w:val="00D62931"/>
    <w:rsid w:val="00D70672"/>
    <w:rsid w:val="00D7276F"/>
    <w:rsid w:val="00D7362C"/>
    <w:rsid w:val="00D7791A"/>
    <w:rsid w:val="00D806BD"/>
    <w:rsid w:val="00D82723"/>
    <w:rsid w:val="00D83CD5"/>
    <w:rsid w:val="00D95BDB"/>
    <w:rsid w:val="00DA339E"/>
    <w:rsid w:val="00DA5631"/>
    <w:rsid w:val="00DB0937"/>
    <w:rsid w:val="00DB1084"/>
    <w:rsid w:val="00DB3AF3"/>
    <w:rsid w:val="00DB3C79"/>
    <w:rsid w:val="00DC22FE"/>
    <w:rsid w:val="00DC3E3D"/>
    <w:rsid w:val="00DC54F0"/>
    <w:rsid w:val="00DD51CE"/>
    <w:rsid w:val="00DE2728"/>
    <w:rsid w:val="00DE45EC"/>
    <w:rsid w:val="00DE58CE"/>
    <w:rsid w:val="00DE7719"/>
    <w:rsid w:val="00DF1199"/>
    <w:rsid w:val="00DF2D9F"/>
    <w:rsid w:val="00E03EE7"/>
    <w:rsid w:val="00E051F3"/>
    <w:rsid w:val="00E06B6D"/>
    <w:rsid w:val="00E12C4B"/>
    <w:rsid w:val="00E1421D"/>
    <w:rsid w:val="00E20716"/>
    <w:rsid w:val="00E22C0D"/>
    <w:rsid w:val="00E23A8C"/>
    <w:rsid w:val="00E24E1C"/>
    <w:rsid w:val="00E4491F"/>
    <w:rsid w:val="00E46A9B"/>
    <w:rsid w:val="00E54FE2"/>
    <w:rsid w:val="00E561BE"/>
    <w:rsid w:val="00E60E61"/>
    <w:rsid w:val="00E61A2E"/>
    <w:rsid w:val="00E61CD2"/>
    <w:rsid w:val="00E66D89"/>
    <w:rsid w:val="00E67A33"/>
    <w:rsid w:val="00E748A7"/>
    <w:rsid w:val="00E77026"/>
    <w:rsid w:val="00E80790"/>
    <w:rsid w:val="00E826B8"/>
    <w:rsid w:val="00E82915"/>
    <w:rsid w:val="00E84270"/>
    <w:rsid w:val="00E845D9"/>
    <w:rsid w:val="00E8495C"/>
    <w:rsid w:val="00E85A39"/>
    <w:rsid w:val="00E87246"/>
    <w:rsid w:val="00E87ADA"/>
    <w:rsid w:val="00E90130"/>
    <w:rsid w:val="00E91623"/>
    <w:rsid w:val="00E936DA"/>
    <w:rsid w:val="00EA0940"/>
    <w:rsid w:val="00EA25CA"/>
    <w:rsid w:val="00EA73D5"/>
    <w:rsid w:val="00EA74B8"/>
    <w:rsid w:val="00EA7D2F"/>
    <w:rsid w:val="00EA7EE4"/>
    <w:rsid w:val="00EB05A7"/>
    <w:rsid w:val="00EB5325"/>
    <w:rsid w:val="00EB5D50"/>
    <w:rsid w:val="00EB68A2"/>
    <w:rsid w:val="00EC0596"/>
    <w:rsid w:val="00EC4373"/>
    <w:rsid w:val="00EC677D"/>
    <w:rsid w:val="00EC71BC"/>
    <w:rsid w:val="00EC7A70"/>
    <w:rsid w:val="00ED7C03"/>
    <w:rsid w:val="00EE0780"/>
    <w:rsid w:val="00EE288F"/>
    <w:rsid w:val="00EE7D40"/>
    <w:rsid w:val="00EF0942"/>
    <w:rsid w:val="00EF61ED"/>
    <w:rsid w:val="00F0074D"/>
    <w:rsid w:val="00F01CDF"/>
    <w:rsid w:val="00F0408D"/>
    <w:rsid w:val="00F0566B"/>
    <w:rsid w:val="00F05FC3"/>
    <w:rsid w:val="00F100A2"/>
    <w:rsid w:val="00F14023"/>
    <w:rsid w:val="00F16702"/>
    <w:rsid w:val="00F21FAE"/>
    <w:rsid w:val="00F23506"/>
    <w:rsid w:val="00F31C5E"/>
    <w:rsid w:val="00F32210"/>
    <w:rsid w:val="00F35300"/>
    <w:rsid w:val="00F36518"/>
    <w:rsid w:val="00F36CC9"/>
    <w:rsid w:val="00F42A43"/>
    <w:rsid w:val="00F46C24"/>
    <w:rsid w:val="00F535FF"/>
    <w:rsid w:val="00F61895"/>
    <w:rsid w:val="00F64A01"/>
    <w:rsid w:val="00F736A9"/>
    <w:rsid w:val="00F7513F"/>
    <w:rsid w:val="00F8410F"/>
    <w:rsid w:val="00F8509D"/>
    <w:rsid w:val="00F917BA"/>
    <w:rsid w:val="00F93B2C"/>
    <w:rsid w:val="00FA182C"/>
    <w:rsid w:val="00FA2219"/>
    <w:rsid w:val="00FA7976"/>
    <w:rsid w:val="00FB1541"/>
    <w:rsid w:val="00FB1FE4"/>
    <w:rsid w:val="00FB3E55"/>
    <w:rsid w:val="00FB70CC"/>
    <w:rsid w:val="00FC12CB"/>
    <w:rsid w:val="00FC47A6"/>
    <w:rsid w:val="00FD05CB"/>
    <w:rsid w:val="00FD3482"/>
    <w:rsid w:val="00FE058C"/>
    <w:rsid w:val="00FE0C1D"/>
    <w:rsid w:val="00FE2AA3"/>
    <w:rsid w:val="00FE387C"/>
    <w:rsid w:val="00FE3E53"/>
    <w:rsid w:val="00FE6E59"/>
    <w:rsid w:val="00FE7A80"/>
    <w:rsid w:val="00FE7DA7"/>
    <w:rsid w:val="00FF0182"/>
    <w:rsid w:val="00FF55C4"/>
    <w:rsid w:val="00FF6FD3"/>
    <w:rsid w:val="00FF7E25"/>
    <w:rsid w:val="0C5C03F3"/>
    <w:rsid w:val="2941240C"/>
    <w:rsid w:val="2E5B42EE"/>
    <w:rsid w:val="626026D1"/>
    <w:rsid w:val="63F0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114977"/>
  <w15:docId w15:val="{DE712E02-7760-4BB8-8201-7D9A8E2A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Overskrift2">
    <w:name w:val="heading 2"/>
    <w:basedOn w:val="Normal"/>
    <w:next w:val="Normal"/>
    <w:qFormat/>
    <w:rsid w:val="00714B3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Overskrift2"/>
    <w:next w:val="Normal"/>
    <w:qFormat/>
    <w:rsid w:val="00714B31"/>
    <w:pPr>
      <w:spacing w:before="0" w:after="0" w:line="260" w:lineRule="exact"/>
      <w:outlineLvl w:val="2"/>
    </w:pPr>
    <w:rPr>
      <w:i w:val="0"/>
      <w:iCs w:val="0"/>
      <w:color w:val="000000"/>
      <w:sz w:val="22"/>
      <w:szCs w:val="22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pPr>
      <w:tabs>
        <w:tab w:val="center" w:pos="4819"/>
        <w:tab w:val="right" w:pos="9071"/>
      </w:tabs>
    </w:pPr>
  </w:style>
  <w:style w:type="paragraph" w:styleId="Topptekst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Avdeling">
    <w:name w:val="Avdeling"/>
    <w:basedOn w:val="Overskrift2"/>
    <w:rsid w:val="00714B31"/>
    <w:pPr>
      <w:spacing w:before="0" w:after="0" w:line="210" w:lineRule="exact"/>
    </w:pPr>
    <w:rPr>
      <w:rFonts w:ascii="Times New Roman" w:hAnsi="Times New Roman"/>
      <w:b w:val="0"/>
      <w:spacing w:val="6"/>
      <w:sz w:val="23"/>
      <w:szCs w:val="23"/>
      <w:lang w:eastAsia="nb-NO"/>
    </w:rPr>
  </w:style>
  <w:style w:type="paragraph" w:customStyle="1" w:styleId="UiB">
    <w:name w:val="UiB"/>
    <w:basedOn w:val="Normal"/>
    <w:rsid w:val="00714B31"/>
    <w:pPr>
      <w:spacing w:after="40" w:line="260" w:lineRule="exact"/>
    </w:pPr>
    <w:rPr>
      <w:color w:val="000000"/>
      <w:spacing w:val="40"/>
      <w:sz w:val="28"/>
      <w:szCs w:val="28"/>
      <w:lang w:eastAsia="nb-NO"/>
    </w:rPr>
  </w:style>
  <w:style w:type="paragraph" w:customStyle="1" w:styleId="Fortekstliten">
    <w:name w:val="Fortekst liten"/>
    <w:basedOn w:val="Normal"/>
    <w:link w:val="FortekstlitenTegn"/>
    <w:rsid w:val="006837C6"/>
    <w:pPr>
      <w:spacing w:after="40" w:line="240" w:lineRule="exact"/>
    </w:pPr>
    <w:rPr>
      <w:rFonts w:ascii="Arial" w:hAnsi="Arial"/>
      <w:color w:val="000000"/>
      <w:sz w:val="16"/>
      <w:szCs w:val="22"/>
      <w:lang w:eastAsia="nb-NO"/>
    </w:rPr>
  </w:style>
  <w:style w:type="paragraph" w:styleId="Avsenderadresse">
    <w:name w:val="envelope return"/>
    <w:rsid w:val="006837C6"/>
    <w:pPr>
      <w:spacing w:line="200" w:lineRule="exact"/>
    </w:pPr>
    <w:rPr>
      <w:rFonts w:cs="Arial"/>
      <w:color w:val="000000"/>
      <w:sz w:val="18"/>
    </w:rPr>
  </w:style>
  <w:style w:type="character" w:customStyle="1" w:styleId="FortekstlitenTegn">
    <w:name w:val="Fortekst liten Tegn"/>
    <w:link w:val="Fortekstliten"/>
    <w:rsid w:val="006837C6"/>
    <w:rPr>
      <w:rFonts w:ascii="Arial" w:hAnsi="Arial"/>
      <w:color w:val="000000"/>
      <w:sz w:val="16"/>
      <w:szCs w:val="22"/>
      <w:lang w:val="nb-NO" w:eastAsia="nb-NO" w:bidi="ar-SA"/>
    </w:rPr>
  </w:style>
  <w:style w:type="character" w:styleId="Hyperkobling">
    <w:name w:val="Hyperlink"/>
    <w:rsid w:val="006837C6"/>
    <w:rPr>
      <w:color w:val="0000FF"/>
      <w:u w:val="single"/>
    </w:rPr>
  </w:style>
  <w:style w:type="paragraph" w:styleId="Bobletekst">
    <w:name w:val="Balloon Text"/>
    <w:basedOn w:val="Normal"/>
    <w:semiHidden/>
    <w:rsid w:val="00CA0998"/>
    <w:rPr>
      <w:rFonts w:ascii="Tahoma" w:hAnsi="Tahoma" w:cs="Tahoma"/>
      <w:sz w:val="16"/>
      <w:szCs w:val="16"/>
    </w:rPr>
  </w:style>
  <w:style w:type="character" w:styleId="Merknadsreferanse">
    <w:name w:val="annotation reference"/>
    <w:basedOn w:val="Standardskriftforavsnitt"/>
    <w:semiHidden/>
    <w:unhideWhenUsed/>
    <w:rsid w:val="00360C4B"/>
    <w:rPr>
      <w:sz w:val="16"/>
      <w:szCs w:val="16"/>
    </w:rPr>
  </w:style>
  <w:style w:type="paragraph" w:styleId="Merknadstekst">
    <w:name w:val="annotation text"/>
    <w:basedOn w:val="Normal"/>
    <w:link w:val="MerknadstekstTegn"/>
    <w:semiHidden/>
    <w:unhideWhenUsed/>
    <w:rsid w:val="00360C4B"/>
  </w:style>
  <w:style w:type="character" w:customStyle="1" w:styleId="MerknadstekstTegn">
    <w:name w:val="Merknadstekst Tegn"/>
    <w:basedOn w:val="Standardskriftforavsnitt"/>
    <w:link w:val="Merknadstekst"/>
    <w:semiHidden/>
    <w:rsid w:val="00360C4B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semiHidden/>
    <w:unhideWhenUsed/>
    <w:rsid w:val="00360C4B"/>
    <w:rPr>
      <w:b/>
      <w:bCs/>
    </w:rPr>
  </w:style>
  <w:style w:type="character" w:customStyle="1" w:styleId="KommentaremneTegn">
    <w:name w:val="Kommentaremne Tegn"/>
    <w:basedOn w:val="MerknadstekstTegn"/>
    <w:link w:val="Kommentaremne"/>
    <w:semiHidden/>
    <w:rsid w:val="00360C4B"/>
    <w:rPr>
      <w:b/>
      <w:bCs/>
      <w:lang w:eastAsia="en-US"/>
    </w:rPr>
  </w:style>
  <w:style w:type="table" w:styleId="Tabellrutenett">
    <w:name w:val="Table Grid"/>
    <w:basedOn w:val="Vanligtabell"/>
    <w:rsid w:val="00D34F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lstomtale1">
    <w:name w:val="Uløst omtale1"/>
    <w:basedOn w:val="Standardskriftforavsnitt"/>
    <w:uiPriority w:val="99"/>
    <w:semiHidden/>
    <w:unhideWhenUsed/>
    <w:rsid w:val="00F14023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B726D7"/>
    <w:rPr>
      <w:rFonts w:ascii="Calibri" w:eastAsiaTheme="minorHAnsi" w:hAnsi="Calibri" w:cs="Calibri"/>
      <w:sz w:val="22"/>
      <w:szCs w:val="22"/>
      <w:lang w:eastAsia="nb-NO"/>
    </w:rPr>
  </w:style>
  <w:style w:type="character" w:styleId="Utheving">
    <w:name w:val="Emphasis"/>
    <w:basedOn w:val="Standardskriftforavsnitt"/>
    <w:uiPriority w:val="20"/>
    <w:qFormat/>
    <w:rsid w:val="005F2095"/>
    <w:rPr>
      <w:i/>
      <w:iCs/>
    </w:rPr>
  </w:style>
  <w:style w:type="paragraph" w:customStyle="1" w:styleId="gp-topp1">
    <w:name w:val="gp-topp1"/>
    <w:basedOn w:val="Normal"/>
    <w:rsid w:val="005F2095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  <w:lang w:eastAsia="nb-NO"/>
    </w:rPr>
  </w:style>
  <w:style w:type="paragraph" w:customStyle="1" w:styleId="gp-logo">
    <w:name w:val="gp-logo"/>
    <w:basedOn w:val="gp-topp1"/>
    <w:rsid w:val="005F2095"/>
    <w:pPr>
      <w:framePr w:wrap="auto" w:x="987" w:y="673"/>
      <w:spacing w:line="1000" w:lineRule="atLeast"/>
      <w:ind w:right="56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5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806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07020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PERSONAL\Rapporter\Rapporter%20og%20statistikker\2017%20-%20Nye%20arbeidsavtaler\2%20M&#229;nedsl&#248;nn%20-%20standardbrev%20og%20makro\2017-08-04%20-%20brevutskrifter\Vikar%20p&#229;vente%20ordin&#230;r%20tilsettin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FD20750D798B4B804DA9C3E3B62627" ma:contentTypeVersion="9" ma:contentTypeDescription="Create a new document." ma:contentTypeScope="" ma:versionID="a8c66511a445d2e6b7e1e725a506d393">
  <xsd:schema xmlns:xsd="http://www.w3.org/2001/XMLSchema" xmlns:xs="http://www.w3.org/2001/XMLSchema" xmlns:p="http://schemas.microsoft.com/office/2006/metadata/properties" xmlns:ns3="ef4cfef3-7769-4375-b7ec-349bfb31b766" xmlns:ns4="418fcc01-a083-4bd2-8cf4-00c752a997b5" targetNamespace="http://schemas.microsoft.com/office/2006/metadata/properties" ma:root="true" ma:fieldsID="6b1defcf131d360fca35354674964e85" ns3:_="" ns4:_="">
    <xsd:import namespace="ef4cfef3-7769-4375-b7ec-349bfb31b766"/>
    <xsd:import namespace="418fcc01-a083-4bd2-8cf4-00c752a997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cfef3-7769-4375-b7ec-349bfb31b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cc01-a083-4bd2-8cf4-00c752a997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C6A102-87CB-45CB-9794-31B143AAAD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EAE990-C684-4BB7-AB13-70409D3C96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4cfef3-7769-4375-b7ec-349bfb31b766"/>
    <ds:schemaRef ds:uri="418fcc01-a083-4bd2-8cf4-00c752a997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9FD68B-EC0E-47C4-BEE3-158BE7E452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Vikar påvente ordinær tilsetting</Template>
  <TotalTime>12</TotalTime>
  <Pages>3</Pages>
  <Words>779</Words>
  <Characters>4130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Bergen</Company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Fauskanger</dc:creator>
  <cp:lastModifiedBy>Alexandra Veizi</cp:lastModifiedBy>
  <cp:revision>9</cp:revision>
  <cp:lastPrinted>2006-10-09T12:43:00Z</cp:lastPrinted>
  <dcterms:created xsi:type="dcterms:W3CDTF">2026-03-13T09:35:00Z</dcterms:created>
  <dcterms:modified xsi:type="dcterms:W3CDTF">2026-03-24T07:12:00Z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0x01010037FD20750D798B4B804DA9C3E3B62627</vt:lpwstr>
  </property>
</Properties>
</file>