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79604" w14:textId="34E2B4AE" w:rsidR="009246D3" w:rsidRPr="00D968DC" w:rsidRDefault="00D968DC" w:rsidP="00D968DC">
      <w:pPr>
        <w:pStyle w:val="Heading2"/>
        <w:rPr>
          <w:rFonts w:ascii="Verdana" w:hAnsi="Verdana"/>
          <w:sz w:val="32"/>
          <w:szCs w:val="32"/>
          <w:lang w:val="en-US"/>
        </w:rPr>
      </w:pPr>
      <w:r w:rsidRPr="00D968DC">
        <w:rPr>
          <w:rFonts w:ascii="Verdana" w:hAnsi="Verdana"/>
          <w:sz w:val="32"/>
          <w:szCs w:val="32"/>
          <w:lang w:val="en-US"/>
        </w:rPr>
        <w:t>About the position</w:t>
      </w:r>
    </w:p>
    <w:p w14:paraId="66E66617" w14:textId="3FB9415D" w:rsidR="00E23318" w:rsidRPr="005F4E17" w:rsidRDefault="00ED0DF3" w:rsidP="009246D3">
      <w:pPr>
        <w:spacing w:before="100" w:beforeAutospacing="1" w:after="100" w:afterAutospacing="1" w:line="240" w:lineRule="auto"/>
        <w:rPr>
          <w:rFonts w:ascii="Verdana" w:hAnsi="Verdana"/>
          <w:color w:val="000000"/>
          <w:lang w:val="en-US" w:eastAsia="nb-NO"/>
        </w:rPr>
      </w:pPr>
      <w:r>
        <w:rPr>
          <w:rFonts w:ascii="Verdana" w:hAnsi="Verdana"/>
          <w:color w:val="000000"/>
          <w:lang w:val="en-US" w:eastAsia="nb-NO"/>
        </w:rPr>
        <w:t xml:space="preserve">We invite applications for a </w:t>
      </w:r>
      <w:r w:rsidR="00114FB0" w:rsidRPr="005F4E17">
        <w:rPr>
          <w:rFonts w:ascii="Verdana" w:hAnsi="Verdana"/>
          <w:color w:val="000000"/>
          <w:lang w:val="en-US" w:eastAsia="nb-NO"/>
        </w:rPr>
        <w:t xml:space="preserve">full-time </w:t>
      </w:r>
      <w:r w:rsidR="00D85477" w:rsidRPr="005F4E17">
        <w:rPr>
          <w:rFonts w:ascii="Verdana" w:hAnsi="Verdana"/>
          <w:color w:val="000000"/>
          <w:lang w:val="en-US" w:eastAsia="nb-NO"/>
        </w:rPr>
        <w:t>position as Associate Professor in the section of xxx at the Department of xxx.</w:t>
      </w:r>
    </w:p>
    <w:p w14:paraId="09C7960A" w14:textId="51E10D13" w:rsidR="009246D3" w:rsidRPr="00114FB0" w:rsidRDefault="009246D3" w:rsidP="00114FB0">
      <w:pPr>
        <w:pStyle w:val="Heading2"/>
        <w:rPr>
          <w:rFonts w:ascii="Verdana" w:hAnsi="Verdana"/>
          <w:sz w:val="32"/>
          <w:szCs w:val="32"/>
        </w:rPr>
      </w:pPr>
      <w:r w:rsidRPr="00114FB0">
        <w:rPr>
          <w:rFonts w:ascii="Verdana" w:hAnsi="Verdana"/>
          <w:sz w:val="32"/>
          <w:szCs w:val="32"/>
        </w:rPr>
        <w:t xml:space="preserve">About the </w:t>
      </w:r>
      <w:r w:rsidR="00AA3D02" w:rsidRPr="00114FB0">
        <w:rPr>
          <w:rFonts w:ascii="Verdana" w:hAnsi="Verdana"/>
          <w:sz w:val="32"/>
          <w:szCs w:val="32"/>
        </w:rPr>
        <w:t>D</w:t>
      </w:r>
      <w:r w:rsidRPr="00114FB0">
        <w:rPr>
          <w:rFonts w:ascii="Verdana" w:hAnsi="Verdana"/>
          <w:sz w:val="32"/>
          <w:szCs w:val="32"/>
        </w:rPr>
        <w:t xml:space="preserve">epartment and </w:t>
      </w:r>
      <w:r w:rsidR="00167F79" w:rsidRPr="00114FB0">
        <w:rPr>
          <w:rFonts w:ascii="Verdana" w:hAnsi="Verdana"/>
          <w:sz w:val="32"/>
          <w:szCs w:val="32"/>
        </w:rPr>
        <w:t>what they are looking for in this position.</w:t>
      </w:r>
      <w:r w:rsidR="009E0F48" w:rsidRPr="00114FB0">
        <w:rPr>
          <w:rFonts w:ascii="Verdana" w:hAnsi="Verdana"/>
          <w:sz w:val="32"/>
          <w:szCs w:val="32"/>
        </w:rPr>
        <w:t xml:space="preserve"> </w:t>
      </w:r>
    </w:p>
    <w:p w14:paraId="6C254466" w14:textId="17674CC4" w:rsidR="00D968DC" w:rsidRDefault="00D968DC" w:rsidP="00D968DC">
      <w:pPr>
        <w:pStyle w:val="Heading2"/>
        <w:rPr>
          <w:lang w:eastAsia="nb-NO"/>
        </w:rPr>
      </w:pPr>
    </w:p>
    <w:p w14:paraId="3B93E960" w14:textId="77777777" w:rsidR="00ED0DF3" w:rsidRPr="00ED0DF3" w:rsidRDefault="00ED0DF3" w:rsidP="00ED0DF3">
      <w:pPr>
        <w:rPr>
          <w:lang w:eastAsia="nb-NO"/>
        </w:rPr>
      </w:pPr>
    </w:p>
    <w:p w14:paraId="4DE37328" w14:textId="77777777" w:rsidR="00D968DC" w:rsidRDefault="00D968DC" w:rsidP="00D968DC">
      <w:pPr>
        <w:pStyle w:val="Heading2"/>
        <w:rPr>
          <w:lang w:eastAsia="nb-NO"/>
        </w:rPr>
      </w:pPr>
    </w:p>
    <w:p w14:paraId="6744AD50" w14:textId="6CBDF16A" w:rsidR="00D968DC" w:rsidRPr="00114FB0" w:rsidRDefault="00D968DC" w:rsidP="00D968DC">
      <w:pPr>
        <w:pStyle w:val="Heading2"/>
        <w:rPr>
          <w:rFonts w:ascii="Verdana" w:hAnsi="Verdana"/>
          <w:sz w:val="32"/>
          <w:szCs w:val="32"/>
          <w:lang w:eastAsia="nb-NO"/>
        </w:rPr>
      </w:pPr>
      <w:r w:rsidRPr="00114FB0">
        <w:rPr>
          <w:rFonts w:ascii="Verdana" w:hAnsi="Verdana"/>
          <w:sz w:val="32"/>
          <w:szCs w:val="32"/>
          <w:lang w:eastAsia="nb-NO"/>
        </w:rPr>
        <w:t>Your main tasks will be</w:t>
      </w:r>
    </w:p>
    <w:p w14:paraId="1E54879E" w14:textId="1E689B7A" w:rsidR="00D968DC" w:rsidRDefault="00D968DC" w:rsidP="00D968DC">
      <w:pPr>
        <w:pStyle w:val="ListParagraph"/>
        <w:numPr>
          <w:ilvl w:val="0"/>
          <w:numId w:val="11"/>
        </w:numPr>
        <w:rPr>
          <w:lang w:eastAsia="nb-NO"/>
        </w:rPr>
      </w:pPr>
      <w:proofErr w:type="spellStart"/>
      <w:r>
        <w:rPr>
          <w:lang w:eastAsia="nb-NO"/>
        </w:rPr>
        <w:t>Aaa</w:t>
      </w:r>
      <w:proofErr w:type="spellEnd"/>
    </w:p>
    <w:p w14:paraId="50078AC4" w14:textId="125F1ED2" w:rsidR="00D968DC" w:rsidRDefault="00D968DC" w:rsidP="00D968DC">
      <w:pPr>
        <w:pStyle w:val="ListParagraph"/>
        <w:numPr>
          <w:ilvl w:val="0"/>
          <w:numId w:val="11"/>
        </w:numPr>
        <w:rPr>
          <w:lang w:eastAsia="nb-NO"/>
        </w:rPr>
      </w:pPr>
      <w:proofErr w:type="spellStart"/>
      <w:r>
        <w:rPr>
          <w:lang w:eastAsia="nb-NO"/>
        </w:rPr>
        <w:t>Bbb</w:t>
      </w:r>
      <w:proofErr w:type="spellEnd"/>
    </w:p>
    <w:p w14:paraId="01498FEA" w14:textId="76B728D6" w:rsidR="00D968DC" w:rsidRDefault="00D968DC" w:rsidP="00D968DC">
      <w:pPr>
        <w:pStyle w:val="ListParagraph"/>
        <w:numPr>
          <w:ilvl w:val="0"/>
          <w:numId w:val="11"/>
        </w:numPr>
        <w:rPr>
          <w:lang w:eastAsia="nb-NO"/>
        </w:rPr>
      </w:pPr>
      <w:proofErr w:type="spellStart"/>
      <w:r>
        <w:rPr>
          <w:lang w:eastAsia="nb-NO"/>
        </w:rPr>
        <w:t>Ccc</w:t>
      </w:r>
      <w:proofErr w:type="spellEnd"/>
    </w:p>
    <w:p w14:paraId="2BDD36CC" w14:textId="6CC77426" w:rsidR="00D968DC" w:rsidRDefault="00D968DC" w:rsidP="00D968DC">
      <w:pPr>
        <w:pStyle w:val="ListParagraph"/>
        <w:numPr>
          <w:ilvl w:val="0"/>
          <w:numId w:val="11"/>
        </w:numPr>
        <w:rPr>
          <w:lang w:eastAsia="nb-NO"/>
        </w:rPr>
      </w:pPr>
      <w:proofErr w:type="spellStart"/>
      <w:r>
        <w:rPr>
          <w:lang w:eastAsia="nb-NO"/>
        </w:rPr>
        <w:t>Ddd</w:t>
      </w:r>
      <w:proofErr w:type="spellEnd"/>
    </w:p>
    <w:p w14:paraId="4B2BF151" w14:textId="77777777" w:rsidR="00D968DC" w:rsidRDefault="00D968DC" w:rsidP="00D968DC">
      <w:pPr>
        <w:pStyle w:val="ListParagraph"/>
        <w:numPr>
          <w:ilvl w:val="0"/>
          <w:numId w:val="11"/>
        </w:numPr>
        <w:rPr>
          <w:lang w:eastAsia="nb-NO"/>
        </w:rPr>
      </w:pPr>
    </w:p>
    <w:p w14:paraId="4EE7BF76" w14:textId="609FEDA9" w:rsidR="00D968DC" w:rsidRPr="00114FB0" w:rsidRDefault="00D968DC" w:rsidP="00D968DC">
      <w:pPr>
        <w:pStyle w:val="Heading2"/>
        <w:rPr>
          <w:rFonts w:ascii="Verdana" w:hAnsi="Verdana"/>
          <w:sz w:val="32"/>
          <w:szCs w:val="32"/>
          <w:lang w:eastAsia="nb-NO"/>
        </w:rPr>
      </w:pPr>
      <w:r w:rsidRPr="00114FB0">
        <w:rPr>
          <w:rFonts w:ascii="Verdana" w:hAnsi="Verdana"/>
          <w:sz w:val="32"/>
          <w:szCs w:val="32"/>
          <w:lang w:eastAsia="nb-NO"/>
        </w:rPr>
        <w:t>More information about the position</w:t>
      </w:r>
    </w:p>
    <w:p w14:paraId="38F8C534" w14:textId="77593FFF" w:rsidR="00795AFA" w:rsidRPr="005F4E17" w:rsidRDefault="009246D3" w:rsidP="009246D3">
      <w:pPr>
        <w:spacing w:before="100" w:beforeAutospacing="1" w:after="100" w:afterAutospacing="1" w:line="240" w:lineRule="auto"/>
        <w:rPr>
          <w:rFonts w:ascii="Verdana" w:hAnsi="Verdana"/>
          <w:lang w:val="en-US" w:eastAsia="nb-NO"/>
        </w:rPr>
      </w:pPr>
      <w:r w:rsidRPr="005F4E17">
        <w:rPr>
          <w:rFonts w:ascii="Verdana" w:hAnsi="Verdana"/>
          <w:lang w:val="en-US" w:eastAsia="nb-NO"/>
        </w:rPr>
        <w:t xml:space="preserve">Applicants must document </w:t>
      </w:r>
      <w:r w:rsidR="00852391" w:rsidRPr="005F4E17">
        <w:rPr>
          <w:rFonts w:ascii="Verdana" w:hAnsi="Verdana"/>
          <w:lang w:val="en-US" w:eastAsia="nb-NO"/>
        </w:rPr>
        <w:t xml:space="preserve">academic </w:t>
      </w:r>
      <w:r w:rsidRPr="005F4E17">
        <w:rPr>
          <w:rFonts w:ascii="Verdana" w:hAnsi="Verdana"/>
          <w:lang w:val="en-US" w:eastAsia="nb-NO"/>
        </w:rPr>
        <w:t xml:space="preserve">qualifications in </w:t>
      </w:r>
      <w:r w:rsidR="002479F7" w:rsidRPr="005F4E17">
        <w:rPr>
          <w:rFonts w:ascii="Verdana" w:hAnsi="Verdana"/>
          <w:lang w:val="en-US" w:eastAsia="nb-NO"/>
        </w:rPr>
        <w:t>their</w:t>
      </w:r>
      <w:r w:rsidRPr="005F4E17">
        <w:rPr>
          <w:rFonts w:ascii="Verdana" w:hAnsi="Verdana"/>
          <w:lang w:val="en-US" w:eastAsia="nb-NO"/>
        </w:rPr>
        <w:t xml:space="preserve"> field, equivalent to</w:t>
      </w:r>
      <w:r w:rsidR="00E530AA" w:rsidRPr="005F4E17">
        <w:rPr>
          <w:rFonts w:ascii="Verdana" w:hAnsi="Verdana"/>
          <w:lang w:val="en-US" w:eastAsia="nb-NO"/>
        </w:rPr>
        <w:t xml:space="preserve"> an</w:t>
      </w:r>
      <w:r w:rsidRPr="005F4E17">
        <w:rPr>
          <w:rFonts w:ascii="Verdana" w:hAnsi="Verdana"/>
          <w:i/>
          <w:iCs/>
          <w:lang w:val="en-US" w:eastAsia="nb-NO"/>
        </w:rPr>
        <w:t xml:space="preserve"> </w:t>
      </w:r>
      <w:r w:rsidRPr="005F4E17">
        <w:rPr>
          <w:rFonts w:ascii="Verdana" w:hAnsi="Verdana"/>
          <w:lang w:val="en-US" w:eastAsia="nb-NO"/>
        </w:rPr>
        <w:t xml:space="preserve">Associate professor position. The successful applicant must be able to teach at all levels and to supervise Master and PhD students. </w:t>
      </w:r>
    </w:p>
    <w:p w14:paraId="0A02D977" w14:textId="2A3E2662" w:rsidR="002E37FA" w:rsidRPr="005F4E17" w:rsidRDefault="009246D3" w:rsidP="00D05F26">
      <w:pPr>
        <w:spacing w:before="100" w:beforeAutospacing="1" w:after="100" w:afterAutospacing="1" w:line="240" w:lineRule="auto"/>
        <w:rPr>
          <w:rFonts w:ascii="Verdana" w:hAnsi="Verdana"/>
          <w:lang w:val="en-US" w:eastAsia="nb-NO"/>
        </w:rPr>
      </w:pPr>
      <w:r w:rsidRPr="005F4E17">
        <w:rPr>
          <w:rFonts w:ascii="Verdana" w:hAnsi="Verdana"/>
          <w:lang w:val="en-US" w:eastAsia="nb-NO"/>
        </w:rPr>
        <w:t xml:space="preserve">The successful applicant may furthermore be required to take on other teaching duties and administrative tasks, by request from the Department or the Faculty of Mathematics and Natural Sciences. </w:t>
      </w:r>
    </w:p>
    <w:p w14:paraId="14FB8F6B" w14:textId="77777777" w:rsidR="00C8014B" w:rsidRPr="00114FB0" w:rsidRDefault="00C8014B" w:rsidP="00C8014B">
      <w:pPr>
        <w:pStyle w:val="Heading2"/>
        <w:rPr>
          <w:rFonts w:ascii="Verdana" w:hAnsi="Verdana"/>
          <w:sz w:val="32"/>
          <w:szCs w:val="32"/>
          <w:lang w:eastAsia="nb-NO"/>
        </w:rPr>
      </w:pPr>
      <w:r w:rsidRPr="00114FB0">
        <w:rPr>
          <w:rFonts w:ascii="Verdana" w:hAnsi="Verdana"/>
          <w:sz w:val="32"/>
          <w:szCs w:val="32"/>
          <w:lang w:eastAsia="nb-NO"/>
        </w:rPr>
        <w:t>What skills are important in this role?</w:t>
      </w:r>
    </w:p>
    <w:p w14:paraId="165FBDB1" w14:textId="346CC89D" w:rsidR="002E37FA" w:rsidRDefault="00852391" w:rsidP="00D05F26">
      <w:pPr>
        <w:spacing w:before="100" w:beforeAutospacing="1" w:after="100" w:afterAutospacing="1" w:line="240" w:lineRule="auto"/>
        <w:rPr>
          <w:rFonts w:ascii="Verdana" w:hAnsi="Verdana"/>
          <w:b/>
          <w:sz w:val="20"/>
          <w:szCs w:val="20"/>
          <w:lang w:val="en-US" w:eastAsia="nb-NO"/>
        </w:rPr>
      </w:pPr>
      <w:r>
        <w:rPr>
          <w:rFonts w:ascii="Verdana" w:hAnsi="Verdana"/>
          <w:b/>
          <w:sz w:val="20"/>
          <w:szCs w:val="20"/>
          <w:lang w:val="en-US" w:eastAsia="nb-NO"/>
        </w:rPr>
        <w:t>Required</w:t>
      </w:r>
      <w:r w:rsidR="00AB7713">
        <w:rPr>
          <w:rFonts w:ascii="Verdana" w:hAnsi="Verdana"/>
          <w:b/>
          <w:sz w:val="20"/>
          <w:szCs w:val="20"/>
          <w:lang w:val="en-US" w:eastAsia="nb-NO"/>
        </w:rPr>
        <w:t xml:space="preserve"> qualifications</w:t>
      </w:r>
      <w:r w:rsidR="00ED0DF3">
        <w:rPr>
          <w:rFonts w:ascii="Verdana" w:hAnsi="Verdana"/>
          <w:b/>
          <w:sz w:val="20"/>
          <w:szCs w:val="20"/>
          <w:lang w:val="en-US" w:eastAsia="nb-NO"/>
        </w:rPr>
        <w:t>:</w:t>
      </w:r>
    </w:p>
    <w:p w14:paraId="624B2AD4" w14:textId="464E1BF2" w:rsidR="003D41B4" w:rsidRPr="005F4E17" w:rsidRDefault="00852391" w:rsidP="003D41B4">
      <w:pPr>
        <w:pStyle w:val="ListParagraph"/>
        <w:numPr>
          <w:ilvl w:val="0"/>
          <w:numId w:val="8"/>
        </w:numPr>
        <w:spacing w:before="100" w:beforeAutospacing="1" w:after="100" w:afterAutospacing="1" w:line="240" w:lineRule="auto"/>
        <w:rPr>
          <w:rFonts w:ascii="Verdana" w:hAnsi="Verdana"/>
          <w:color w:val="000000"/>
          <w:lang w:val="en-US" w:eastAsia="nb-NO"/>
        </w:rPr>
      </w:pPr>
      <w:r w:rsidRPr="005F4E17">
        <w:rPr>
          <w:rFonts w:ascii="Verdana" w:hAnsi="Verdana"/>
          <w:color w:val="000000"/>
          <w:lang w:val="en-US" w:eastAsia="nb-NO"/>
        </w:rPr>
        <w:t>The successful applicant m</w:t>
      </w:r>
      <w:r w:rsidR="00CA061D" w:rsidRPr="005F4E17">
        <w:rPr>
          <w:rFonts w:ascii="Verdana" w:hAnsi="Verdana"/>
          <w:color w:val="000000"/>
          <w:lang w:val="en-US" w:eastAsia="nb-NO"/>
        </w:rPr>
        <w:t>ust have completed a PhD</w:t>
      </w:r>
      <w:r w:rsidR="003D41B4" w:rsidRPr="005F4E17">
        <w:rPr>
          <w:rFonts w:ascii="Verdana" w:hAnsi="Verdana"/>
          <w:color w:val="000000"/>
          <w:lang w:val="en-US" w:eastAsia="nb-NO"/>
        </w:rPr>
        <w:t xml:space="preserve"> in….</w:t>
      </w:r>
      <w:r w:rsidR="00FF1200" w:rsidRPr="005F4E17">
        <w:rPr>
          <w:rFonts w:ascii="Verdana" w:hAnsi="Verdana"/>
          <w:color w:val="000000"/>
          <w:lang w:val="en-US" w:eastAsia="nb-NO"/>
        </w:rPr>
        <w:t xml:space="preserve"> or </w:t>
      </w:r>
      <w:r w:rsidR="00FF1200" w:rsidRPr="005F4E17">
        <w:rPr>
          <w:rFonts w:ascii="Verdana" w:hAnsi="Verdana"/>
          <w:i/>
          <w:color w:val="000000"/>
          <w:lang w:val="en-US" w:eastAsia="nb-NO"/>
        </w:rPr>
        <w:t>relevant field</w:t>
      </w:r>
      <w:r w:rsidR="00C8014B" w:rsidRPr="005F4E17">
        <w:rPr>
          <w:rFonts w:ascii="Verdana" w:hAnsi="Verdana"/>
          <w:i/>
          <w:color w:val="000000"/>
          <w:lang w:val="en-US" w:eastAsia="nb-NO"/>
        </w:rPr>
        <w:t xml:space="preserve"> (</w:t>
      </w:r>
      <w:r w:rsidR="00C8014B" w:rsidRPr="005F4E17">
        <w:rPr>
          <w:rFonts w:ascii="Verdana" w:hAnsi="Verdana"/>
          <w:i/>
          <w:color w:val="FF0000"/>
          <w:lang w:val="en-US" w:eastAsia="nb-NO"/>
        </w:rPr>
        <w:t>If applicable</w:t>
      </w:r>
      <w:r w:rsidR="00FF1200" w:rsidRPr="005F4E17">
        <w:rPr>
          <w:rFonts w:ascii="Verdana" w:hAnsi="Verdana"/>
          <w:i/>
          <w:color w:val="000000"/>
          <w:lang w:val="en-US" w:eastAsia="nb-NO"/>
        </w:rPr>
        <w:t>)</w:t>
      </w:r>
      <w:r w:rsidR="009A31DF" w:rsidRPr="005F4E17">
        <w:rPr>
          <w:rFonts w:ascii="Verdana" w:hAnsi="Verdana"/>
          <w:color w:val="000000"/>
          <w:lang w:val="en-US" w:eastAsia="nb-NO"/>
        </w:rPr>
        <w:t xml:space="preserve"> and </w:t>
      </w:r>
      <w:r w:rsidR="00AA3D02" w:rsidRPr="005F4E17">
        <w:rPr>
          <w:rFonts w:ascii="Verdana" w:hAnsi="Verdana"/>
          <w:color w:val="000000"/>
          <w:lang w:val="en-US" w:eastAsia="nb-NO"/>
        </w:rPr>
        <w:t xml:space="preserve">have </w:t>
      </w:r>
      <w:r w:rsidR="009A31DF" w:rsidRPr="005F4E17">
        <w:rPr>
          <w:rFonts w:ascii="Verdana" w:hAnsi="Verdana"/>
          <w:color w:val="000000"/>
          <w:lang w:val="en-US" w:eastAsia="nb-NO"/>
        </w:rPr>
        <w:t xml:space="preserve">a strong </w:t>
      </w:r>
      <w:r w:rsidR="008E2C02" w:rsidRPr="005F4E17">
        <w:rPr>
          <w:rFonts w:ascii="Verdana" w:hAnsi="Verdana"/>
          <w:color w:val="000000"/>
          <w:lang w:val="en-US" w:eastAsia="nb-NO"/>
        </w:rPr>
        <w:t>scientific</w:t>
      </w:r>
      <w:r w:rsidR="009A31DF" w:rsidRPr="005F4E17">
        <w:rPr>
          <w:rFonts w:ascii="Verdana" w:hAnsi="Verdana"/>
          <w:color w:val="000000"/>
          <w:lang w:val="en-US" w:eastAsia="nb-NO"/>
        </w:rPr>
        <w:t xml:space="preserve"> track record within the area of….</w:t>
      </w:r>
    </w:p>
    <w:p w14:paraId="0A04F0EF" w14:textId="18AA3861" w:rsidR="00B22F32" w:rsidRPr="005F4E17" w:rsidRDefault="00B22F32" w:rsidP="00B22F32">
      <w:pPr>
        <w:pStyle w:val="ListParagraph"/>
        <w:numPr>
          <w:ilvl w:val="0"/>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Scientific qualifications will play a major role, and the main emphasis will be on the candidate’s scientific production from the last five years.</w:t>
      </w:r>
    </w:p>
    <w:p w14:paraId="1D71856B" w14:textId="3F89C3A0" w:rsidR="009E4922" w:rsidRPr="005F4E17" w:rsidRDefault="009E4922" w:rsidP="00B22F32">
      <w:pPr>
        <w:pStyle w:val="ListParagraph"/>
        <w:numPr>
          <w:ilvl w:val="0"/>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Documented potential for acquisition of external</w:t>
      </w:r>
      <w:r w:rsidR="00841C0F" w:rsidRPr="005F4E17">
        <w:rPr>
          <w:rFonts w:ascii="Verdana" w:hAnsi="Verdana"/>
          <w:lang w:val="en-US" w:eastAsia="nb-NO"/>
        </w:rPr>
        <w:t xml:space="preserve"> funding</w:t>
      </w:r>
    </w:p>
    <w:p w14:paraId="0F1DCB1D" w14:textId="7CB46D73" w:rsidR="002E37FA" w:rsidRPr="005F4E17" w:rsidRDefault="003D41B4" w:rsidP="00151689">
      <w:pPr>
        <w:pStyle w:val="ListParagraph"/>
        <w:numPr>
          <w:ilvl w:val="0"/>
          <w:numId w:val="8"/>
        </w:numPr>
        <w:spacing w:before="100" w:beforeAutospacing="1" w:after="120" w:line="240" w:lineRule="auto"/>
        <w:ind w:left="714" w:hanging="357"/>
        <w:rPr>
          <w:rFonts w:ascii="Verdana" w:hAnsi="Verdana"/>
          <w:color w:val="000000"/>
          <w:lang w:val="en-US" w:eastAsia="nb-NO"/>
        </w:rPr>
      </w:pPr>
      <w:r w:rsidRPr="005F4E17">
        <w:rPr>
          <w:rFonts w:ascii="Verdana" w:hAnsi="Verdana"/>
          <w:color w:val="000000"/>
          <w:lang w:val="en-US" w:eastAsia="nb-NO"/>
        </w:rPr>
        <w:t>Pedagogical qualifications an</w:t>
      </w:r>
      <w:r w:rsidR="004438B7" w:rsidRPr="005F4E17">
        <w:rPr>
          <w:rFonts w:ascii="Verdana" w:hAnsi="Verdana"/>
          <w:color w:val="000000"/>
          <w:lang w:val="en-US" w:eastAsia="nb-NO"/>
        </w:rPr>
        <w:t xml:space="preserve">d teaching </w:t>
      </w:r>
      <w:r w:rsidR="00AA3D02" w:rsidRPr="005F4E17">
        <w:rPr>
          <w:rFonts w:ascii="Verdana" w:hAnsi="Verdana"/>
          <w:color w:val="000000"/>
          <w:lang w:val="en-US" w:eastAsia="nb-NO"/>
        </w:rPr>
        <w:t xml:space="preserve">and supervision </w:t>
      </w:r>
      <w:r w:rsidR="004438B7" w:rsidRPr="005F4E17">
        <w:rPr>
          <w:rFonts w:ascii="Verdana" w:hAnsi="Verdana"/>
          <w:color w:val="000000"/>
          <w:lang w:val="en-US" w:eastAsia="nb-NO"/>
        </w:rPr>
        <w:t>experience</w:t>
      </w:r>
      <w:r w:rsidR="00AA3D02" w:rsidRPr="005F4E17">
        <w:rPr>
          <w:rFonts w:ascii="Verdana" w:hAnsi="Verdana"/>
          <w:color w:val="000000"/>
          <w:lang w:val="en-US" w:eastAsia="nb-NO"/>
        </w:rPr>
        <w:t xml:space="preserve"> at all levels</w:t>
      </w:r>
      <w:r w:rsidR="004438B7" w:rsidRPr="005F4E17">
        <w:rPr>
          <w:rFonts w:ascii="Verdana" w:hAnsi="Verdana"/>
          <w:color w:val="000000"/>
          <w:lang w:val="en-US" w:eastAsia="nb-NO"/>
        </w:rPr>
        <w:t xml:space="preserve"> will </w:t>
      </w:r>
      <w:r w:rsidRPr="005F4E17">
        <w:rPr>
          <w:rFonts w:ascii="Verdana" w:hAnsi="Verdana"/>
          <w:color w:val="000000"/>
          <w:lang w:val="en-US" w:eastAsia="nb-NO"/>
        </w:rPr>
        <w:t xml:space="preserve">be an important factor in the evaluation process </w:t>
      </w:r>
      <w:r w:rsidR="00D85477" w:rsidRPr="005F4E17">
        <w:rPr>
          <w:rFonts w:ascii="Verdana" w:hAnsi="Verdana"/>
          <w:color w:val="000000"/>
          <w:lang w:val="en-US" w:eastAsia="nb-NO"/>
        </w:rPr>
        <w:t>and</w:t>
      </w:r>
      <w:r w:rsidR="00841C0F" w:rsidRPr="005F4E17">
        <w:rPr>
          <w:rFonts w:ascii="Verdana" w:hAnsi="Verdana"/>
          <w:color w:val="000000"/>
          <w:lang w:val="en-US" w:eastAsia="nb-NO"/>
        </w:rPr>
        <w:t xml:space="preserve"> </w:t>
      </w:r>
      <w:r w:rsidR="00841C0F" w:rsidRPr="005F4E17">
        <w:rPr>
          <w:rFonts w:ascii="Verdana" w:hAnsi="Verdana"/>
          <w:lang w:val="en-US" w:eastAsia="nb-NO"/>
        </w:rPr>
        <w:t>must</w:t>
      </w:r>
      <w:r w:rsidR="004438B7" w:rsidRPr="005F4E17">
        <w:rPr>
          <w:rFonts w:ascii="Verdana" w:hAnsi="Verdana"/>
          <w:lang w:val="en-US" w:eastAsia="nb-NO"/>
        </w:rPr>
        <w:t xml:space="preserve"> </w:t>
      </w:r>
      <w:r w:rsidR="004438B7" w:rsidRPr="005F4E17">
        <w:rPr>
          <w:rFonts w:ascii="Verdana" w:hAnsi="Verdana"/>
          <w:color w:val="000000"/>
          <w:lang w:val="en-US" w:eastAsia="nb-NO"/>
        </w:rPr>
        <w:t xml:space="preserve">be well documented in a </w:t>
      </w:r>
      <w:r w:rsidR="00D85477" w:rsidRPr="005F4E17">
        <w:rPr>
          <w:rFonts w:ascii="Verdana" w:hAnsi="Verdana"/>
          <w:color w:val="000000"/>
          <w:lang w:val="en-US" w:eastAsia="nb-NO"/>
        </w:rPr>
        <w:t>teaching portfolio. T</w:t>
      </w:r>
      <w:r w:rsidRPr="005F4E17">
        <w:rPr>
          <w:rFonts w:ascii="Verdana" w:hAnsi="Verdana"/>
          <w:color w:val="000000"/>
          <w:lang w:val="en-US" w:eastAsia="nb-NO"/>
        </w:rPr>
        <w:t xml:space="preserve">he applicant </w:t>
      </w:r>
      <w:r w:rsidR="00841C0F" w:rsidRPr="005F4E17">
        <w:rPr>
          <w:rFonts w:ascii="Verdana" w:hAnsi="Verdana"/>
          <w:lang w:val="en-US" w:eastAsia="nb-NO"/>
        </w:rPr>
        <w:t>must</w:t>
      </w:r>
      <w:r w:rsidRPr="005F4E17">
        <w:rPr>
          <w:rFonts w:ascii="Verdana" w:hAnsi="Verdana"/>
          <w:color w:val="000000"/>
          <w:lang w:val="en-US" w:eastAsia="nb-NO"/>
        </w:rPr>
        <w:t xml:space="preserve"> describe her/his qualifications in view of the </w:t>
      </w:r>
      <w:r w:rsidR="00852391" w:rsidRPr="005F4E17">
        <w:rPr>
          <w:rFonts w:ascii="Verdana" w:hAnsi="Verdana"/>
          <w:color w:val="000000"/>
          <w:lang w:val="en-US" w:eastAsia="nb-NO"/>
        </w:rPr>
        <w:t>S</w:t>
      </w:r>
      <w:r w:rsidRPr="005F4E17">
        <w:rPr>
          <w:rFonts w:ascii="Verdana" w:hAnsi="Verdana"/>
          <w:color w:val="000000"/>
          <w:lang w:val="en-US" w:eastAsia="nb-NO"/>
        </w:rPr>
        <w:t xml:space="preserve">cholarship of </w:t>
      </w:r>
      <w:r w:rsidR="00852391" w:rsidRPr="005F4E17">
        <w:rPr>
          <w:rFonts w:ascii="Verdana" w:hAnsi="Verdana"/>
          <w:color w:val="000000"/>
          <w:lang w:val="en-US" w:eastAsia="nb-NO"/>
        </w:rPr>
        <w:t>T</w:t>
      </w:r>
      <w:r w:rsidRPr="005F4E17">
        <w:rPr>
          <w:rFonts w:ascii="Verdana" w:hAnsi="Verdana"/>
          <w:color w:val="000000"/>
          <w:lang w:val="en-US" w:eastAsia="nb-NO"/>
        </w:rPr>
        <w:t xml:space="preserve">eaching and </w:t>
      </w:r>
      <w:r w:rsidR="00852391" w:rsidRPr="005F4E17">
        <w:rPr>
          <w:rFonts w:ascii="Verdana" w:hAnsi="Verdana"/>
          <w:color w:val="000000"/>
          <w:lang w:val="en-US" w:eastAsia="nb-NO"/>
        </w:rPr>
        <w:t>L</w:t>
      </w:r>
      <w:r w:rsidRPr="005F4E17">
        <w:rPr>
          <w:rFonts w:ascii="Verdana" w:hAnsi="Verdana"/>
          <w:color w:val="000000"/>
          <w:lang w:val="en-US" w:eastAsia="nb-NO"/>
        </w:rPr>
        <w:t>earning (</w:t>
      </w:r>
      <w:proofErr w:type="spellStart"/>
      <w:r w:rsidRPr="005F4E17">
        <w:rPr>
          <w:rFonts w:ascii="Verdana" w:hAnsi="Verdana"/>
          <w:color w:val="000000"/>
          <w:lang w:val="en-US" w:eastAsia="nb-NO"/>
        </w:rPr>
        <w:t>SoTL</w:t>
      </w:r>
      <w:proofErr w:type="spellEnd"/>
      <w:r w:rsidRPr="005F4E17">
        <w:rPr>
          <w:rFonts w:ascii="Verdana" w:hAnsi="Verdana"/>
          <w:color w:val="000000"/>
          <w:lang w:val="en-US" w:eastAsia="nb-NO"/>
        </w:rPr>
        <w:t>)</w:t>
      </w:r>
      <w:r w:rsidR="00852391" w:rsidRPr="005F4E17">
        <w:rPr>
          <w:rFonts w:ascii="Verdana" w:hAnsi="Verdana"/>
          <w:color w:val="000000"/>
          <w:lang w:val="en-US" w:eastAsia="nb-NO"/>
        </w:rPr>
        <w:t xml:space="preserve"> framework which includes</w:t>
      </w:r>
      <w:r w:rsidRPr="005F4E17">
        <w:rPr>
          <w:rFonts w:ascii="Verdana" w:hAnsi="Verdana"/>
          <w:color w:val="000000"/>
          <w:lang w:val="en-US" w:eastAsia="nb-NO"/>
        </w:rPr>
        <w:t>:</w:t>
      </w:r>
    </w:p>
    <w:p w14:paraId="11913EAC" w14:textId="77777777" w:rsidR="002E37FA" w:rsidRPr="005F4E17" w:rsidRDefault="002E37FA" w:rsidP="00151689">
      <w:pPr>
        <w:pStyle w:val="ListParagraph"/>
        <w:numPr>
          <w:ilvl w:val="1"/>
          <w:numId w:val="8"/>
        </w:numPr>
        <w:spacing w:before="240" w:after="100" w:afterAutospacing="1" w:line="240" w:lineRule="auto"/>
        <w:ind w:left="1434" w:hanging="357"/>
        <w:rPr>
          <w:rFonts w:ascii="Verdana" w:hAnsi="Verdana"/>
          <w:lang w:val="en-US" w:eastAsia="nb-NO"/>
        </w:rPr>
      </w:pPr>
      <w:r w:rsidRPr="005F4E17">
        <w:rPr>
          <w:rFonts w:ascii="Verdana" w:hAnsi="Verdana"/>
          <w:lang w:val="en-US" w:eastAsia="nb-NO"/>
        </w:rPr>
        <w:t>Focus on student learning</w:t>
      </w:r>
    </w:p>
    <w:p w14:paraId="0C1E14CB" w14:textId="77777777" w:rsidR="002E37FA" w:rsidRPr="005F4E17" w:rsidRDefault="002E37FA" w:rsidP="002E37FA">
      <w:pPr>
        <w:pStyle w:val="ListParagraph"/>
        <w:numPr>
          <w:ilvl w:val="1"/>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A clear development over time</w:t>
      </w:r>
    </w:p>
    <w:p w14:paraId="79106E15" w14:textId="77777777" w:rsidR="002E37FA" w:rsidRPr="005F4E17" w:rsidRDefault="002E37FA" w:rsidP="002E37FA">
      <w:pPr>
        <w:pStyle w:val="ListParagraph"/>
        <w:numPr>
          <w:ilvl w:val="1"/>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A researching approach</w:t>
      </w:r>
    </w:p>
    <w:p w14:paraId="0E91BAC4" w14:textId="55C6BF26" w:rsidR="008E0D52" w:rsidRPr="005F4E17" w:rsidRDefault="002E37FA" w:rsidP="00D04BFC">
      <w:pPr>
        <w:pStyle w:val="ListParagraph"/>
        <w:numPr>
          <w:ilvl w:val="1"/>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lastRenderedPageBreak/>
        <w:t>A collegial attitude and practice</w:t>
      </w:r>
    </w:p>
    <w:p w14:paraId="449FFB15" w14:textId="69289441" w:rsidR="00F63B5E" w:rsidRPr="005F4E17" w:rsidRDefault="00F63B5E" w:rsidP="00F63B5E">
      <w:pPr>
        <w:pStyle w:val="ListParagraph"/>
        <w:numPr>
          <w:ilvl w:val="0"/>
          <w:numId w:val="8"/>
        </w:numPr>
        <w:autoSpaceDE w:val="0"/>
        <w:autoSpaceDN w:val="0"/>
        <w:adjustRightInd w:val="0"/>
        <w:spacing w:before="100" w:beforeAutospacing="1" w:after="0" w:afterAutospacing="1" w:line="240" w:lineRule="auto"/>
        <w:rPr>
          <w:rFonts w:ascii="Verdana" w:hAnsi="Verdana" w:cs="Helvetica"/>
          <w:color w:val="000000"/>
          <w:lang w:val="en-US"/>
        </w:rPr>
      </w:pPr>
      <w:r w:rsidRPr="005F4E17">
        <w:rPr>
          <w:rFonts w:ascii="Verdana" w:hAnsi="Verdana" w:cs="Helvetica"/>
          <w:color w:val="000000"/>
          <w:lang w:val="en-US"/>
        </w:rPr>
        <w:t xml:space="preserve">The successful candidate who at the time of appointment cannot document sufficient teaching qualifications </w:t>
      </w:r>
      <w:r w:rsidRPr="005F4E17">
        <w:rPr>
          <w:rFonts w:ascii="Verdana" w:hAnsi="Verdana" w:cs="Helvetica"/>
          <w:lang w:val="en-US"/>
        </w:rPr>
        <w:t xml:space="preserve">(minimum formal requirement is a 200 </w:t>
      </w:r>
      <w:proofErr w:type="gramStart"/>
      <w:r w:rsidRPr="005F4E17">
        <w:rPr>
          <w:rFonts w:ascii="Verdana" w:hAnsi="Verdana" w:cs="Helvetica"/>
          <w:lang w:val="en-US"/>
        </w:rPr>
        <w:t>hours</w:t>
      </w:r>
      <w:proofErr w:type="gramEnd"/>
      <w:r w:rsidRPr="005F4E17">
        <w:rPr>
          <w:rFonts w:ascii="Verdana" w:hAnsi="Verdana" w:cs="Helvetica"/>
          <w:lang w:val="en-US"/>
        </w:rPr>
        <w:t xml:space="preserve"> pedagogical </w:t>
      </w:r>
      <w:r w:rsidRPr="005F4E17">
        <w:rPr>
          <w:rFonts w:ascii="Verdana" w:hAnsi="Verdana" w:cs="Helvetica"/>
        </w:rPr>
        <w:t>programme</w:t>
      </w:r>
      <w:r w:rsidRPr="005F4E17">
        <w:rPr>
          <w:rFonts w:ascii="Verdana" w:hAnsi="Verdana" w:cs="Helvetica"/>
          <w:lang w:val="en-US"/>
        </w:rPr>
        <w:t xml:space="preserve">) </w:t>
      </w:r>
      <w:r w:rsidRPr="005F4E17">
        <w:rPr>
          <w:rFonts w:ascii="Verdana" w:hAnsi="Verdana" w:cs="Helvetica"/>
          <w:color w:val="000000"/>
          <w:lang w:val="en-US"/>
        </w:rPr>
        <w:t>will be required to obtain such qualifications within a two-year period.</w:t>
      </w:r>
    </w:p>
    <w:p w14:paraId="54CC6917" w14:textId="40E86B47" w:rsidR="00E066D4" w:rsidRPr="005F4E17" w:rsidRDefault="00E066D4" w:rsidP="00E066D4">
      <w:pPr>
        <w:pStyle w:val="ListParagraph"/>
        <w:autoSpaceDE w:val="0"/>
        <w:autoSpaceDN w:val="0"/>
        <w:adjustRightInd w:val="0"/>
        <w:spacing w:before="100" w:beforeAutospacing="1" w:after="0" w:afterAutospacing="1" w:line="240" w:lineRule="auto"/>
        <w:rPr>
          <w:rFonts w:ascii="Verdana" w:hAnsi="Verdana" w:cs="Helvetica"/>
          <w:color w:val="000000"/>
          <w:lang w:val="en-US"/>
        </w:rPr>
      </w:pPr>
    </w:p>
    <w:p w14:paraId="2731746B" w14:textId="0985CF28" w:rsidR="00E83601" w:rsidRPr="005F4E17" w:rsidRDefault="008E0D52" w:rsidP="0014469E">
      <w:pPr>
        <w:pStyle w:val="ListParagraph"/>
        <w:numPr>
          <w:ilvl w:val="0"/>
          <w:numId w:val="8"/>
        </w:numPr>
        <w:autoSpaceDE w:val="0"/>
        <w:autoSpaceDN w:val="0"/>
        <w:adjustRightInd w:val="0"/>
        <w:spacing w:before="100" w:beforeAutospacing="1" w:after="0" w:afterAutospacing="1" w:line="240" w:lineRule="auto"/>
        <w:rPr>
          <w:rFonts w:ascii="Verdana" w:hAnsi="Verdana" w:cs="Helvetica"/>
          <w:color w:val="000000"/>
          <w:lang w:val="en-US"/>
        </w:rPr>
      </w:pPr>
      <w:r w:rsidRPr="005F4E17">
        <w:rPr>
          <w:rFonts w:ascii="Verdana" w:hAnsi="Verdana" w:cs="Helvetica"/>
          <w:color w:val="000000"/>
          <w:lang w:val="en-US"/>
        </w:rPr>
        <w:t>The successful candidate must demonstrate mastery of both English and one of the Scandinavian languages as working languages</w:t>
      </w:r>
      <w:r w:rsidR="00F63B5E" w:rsidRPr="005F4E17">
        <w:rPr>
          <w:rFonts w:ascii="Verdana" w:hAnsi="Verdana" w:cs="Helvetica"/>
          <w:color w:val="000000"/>
          <w:lang w:val="en-US"/>
        </w:rPr>
        <w:t>,</w:t>
      </w:r>
      <w:r w:rsidRPr="005F4E17">
        <w:rPr>
          <w:rFonts w:ascii="Verdana" w:hAnsi="Verdana" w:cs="Helvetica"/>
          <w:color w:val="000000"/>
          <w:lang w:val="en-US"/>
        </w:rPr>
        <w:t xml:space="preserve"> </w:t>
      </w:r>
      <w:proofErr w:type="gramStart"/>
      <w:r w:rsidR="00D04BFC" w:rsidRPr="005F4E17">
        <w:rPr>
          <w:rFonts w:ascii="Verdana" w:hAnsi="Verdana" w:cs="Helvetica"/>
          <w:color w:val="000000"/>
          <w:lang w:val="en-US"/>
        </w:rPr>
        <w:t>in order to</w:t>
      </w:r>
      <w:proofErr w:type="gramEnd"/>
      <w:r w:rsidR="00D04BFC" w:rsidRPr="005F4E17">
        <w:rPr>
          <w:rFonts w:ascii="Verdana" w:hAnsi="Verdana" w:cs="Helvetica"/>
          <w:color w:val="000000"/>
          <w:lang w:val="en-US"/>
        </w:rPr>
        <w:t xml:space="preserve"> be able to teach</w:t>
      </w:r>
      <w:r w:rsidR="00C20DB7" w:rsidRPr="005F4E17">
        <w:rPr>
          <w:rFonts w:ascii="Verdana" w:hAnsi="Verdana" w:cs="Helvetica"/>
          <w:color w:val="000000"/>
          <w:lang w:val="en-US"/>
        </w:rPr>
        <w:t xml:space="preserve"> and otherwise be able to participate in a</w:t>
      </w:r>
      <w:r w:rsidR="00F63B5E" w:rsidRPr="005F4E17">
        <w:rPr>
          <w:rFonts w:ascii="Verdana" w:hAnsi="Verdana" w:cs="Helvetica"/>
          <w:color w:val="000000"/>
          <w:lang w:val="en-US"/>
        </w:rPr>
        <w:t>ll functions the position may involve</w:t>
      </w:r>
      <w:r w:rsidR="00D04BFC" w:rsidRPr="005F4E17">
        <w:rPr>
          <w:rFonts w:ascii="Verdana" w:hAnsi="Verdana" w:cs="Helvetica"/>
          <w:color w:val="000000"/>
          <w:lang w:val="en-US"/>
        </w:rPr>
        <w:t>.</w:t>
      </w:r>
      <w:r w:rsidRPr="005F4E17">
        <w:rPr>
          <w:rFonts w:ascii="Verdana" w:hAnsi="Verdana" w:cs="Helvetica"/>
          <w:color w:val="000000"/>
          <w:lang w:val="en-US"/>
        </w:rPr>
        <w:t xml:space="preserve"> </w:t>
      </w:r>
      <w:r w:rsidR="00C8014B" w:rsidRPr="005F4E17">
        <w:rPr>
          <w:rFonts w:ascii="Verdana" w:hAnsi="Verdana" w:cs="Helvetica"/>
          <w:color w:val="000000"/>
        </w:rPr>
        <w:t>If the successful candidate does not have sufficient mastery of a Scandinavian language, B2 level, the candidate will be required to learn sufficient Norwegian within three years of employment.</w:t>
      </w:r>
    </w:p>
    <w:p w14:paraId="33A72FA9" w14:textId="19FC6BA2" w:rsidR="00CF40CA" w:rsidRDefault="00CF40CA" w:rsidP="009246D3">
      <w:pPr>
        <w:spacing w:before="100" w:beforeAutospacing="1" w:after="100" w:afterAutospacing="1" w:line="240" w:lineRule="auto"/>
        <w:rPr>
          <w:rFonts w:ascii="Verdana" w:hAnsi="Verdana"/>
          <w:b/>
          <w:bCs/>
          <w:color w:val="000000"/>
          <w:sz w:val="20"/>
          <w:szCs w:val="20"/>
          <w:lang w:val="en-US" w:eastAsia="nb-NO"/>
        </w:rPr>
      </w:pPr>
      <w:r>
        <w:rPr>
          <w:rFonts w:ascii="Verdana" w:hAnsi="Verdana"/>
          <w:b/>
          <w:bCs/>
          <w:color w:val="000000"/>
          <w:sz w:val="20"/>
          <w:szCs w:val="20"/>
          <w:lang w:val="en-US" w:eastAsia="nb-NO"/>
        </w:rPr>
        <w:t>Desirable qualifications:</w:t>
      </w:r>
    </w:p>
    <w:p w14:paraId="33B341AB" w14:textId="5A3B5898" w:rsidR="00CF40CA" w:rsidRPr="005F4E17" w:rsidRDefault="00CF40CA" w:rsidP="00CF40CA">
      <w:pPr>
        <w:pStyle w:val="ListParagraph"/>
        <w:numPr>
          <w:ilvl w:val="0"/>
          <w:numId w:val="8"/>
        </w:numPr>
        <w:spacing w:before="100" w:beforeAutospacing="1" w:after="100" w:afterAutospacing="1" w:line="240" w:lineRule="auto"/>
        <w:rPr>
          <w:rFonts w:ascii="Verdana" w:hAnsi="Verdana"/>
          <w:color w:val="000000"/>
          <w:lang w:val="en-US" w:eastAsia="nb-NO"/>
        </w:rPr>
      </w:pPr>
      <w:r w:rsidRPr="005F4E17">
        <w:rPr>
          <w:rFonts w:ascii="Verdana" w:hAnsi="Verdana"/>
          <w:color w:val="000000"/>
          <w:lang w:val="en-US" w:eastAsia="nb-NO"/>
        </w:rPr>
        <w:t>Candidates should be able to establish, lead and conduct research projects</w:t>
      </w:r>
      <w:r w:rsidR="00D04BFC" w:rsidRPr="005F4E17">
        <w:rPr>
          <w:rFonts w:ascii="Verdana" w:hAnsi="Verdana"/>
          <w:color w:val="000000"/>
          <w:lang w:val="en-US" w:eastAsia="nb-NO"/>
        </w:rPr>
        <w:t xml:space="preserve">, </w:t>
      </w:r>
      <w:r w:rsidRPr="005F4E17">
        <w:rPr>
          <w:rFonts w:ascii="Verdana" w:hAnsi="Verdana"/>
          <w:color w:val="000000"/>
          <w:lang w:val="en-US" w:eastAsia="nb-NO"/>
        </w:rPr>
        <w:t>also as a collaborator</w:t>
      </w:r>
      <w:r w:rsidR="00D04BFC" w:rsidRPr="005F4E17">
        <w:rPr>
          <w:rFonts w:ascii="Verdana" w:hAnsi="Verdana"/>
          <w:color w:val="000000"/>
          <w:lang w:val="en-US" w:eastAsia="nb-NO"/>
        </w:rPr>
        <w:t xml:space="preserve">. A track </w:t>
      </w:r>
      <w:r w:rsidRPr="005F4E17">
        <w:rPr>
          <w:rFonts w:ascii="Verdana" w:hAnsi="Verdana"/>
          <w:color w:val="000000"/>
          <w:lang w:val="en-US" w:eastAsia="nb-NO"/>
        </w:rPr>
        <w:t xml:space="preserve">record in </w:t>
      </w:r>
      <w:r w:rsidR="008E2C02" w:rsidRPr="005F4E17">
        <w:rPr>
          <w:rFonts w:ascii="Verdana" w:hAnsi="Verdana"/>
          <w:color w:val="000000"/>
          <w:lang w:val="en-US" w:eastAsia="nb-NO"/>
        </w:rPr>
        <w:t>scientifi</w:t>
      </w:r>
      <w:r w:rsidR="00852391" w:rsidRPr="005F4E17">
        <w:rPr>
          <w:rFonts w:ascii="Verdana" w:hAnsi="Verdana"/>
          <w:color w:val="000000"/>
          <w:lang w:val="en-US" w:eastAsia="nb-NO"/>
        </w:rPr>
        <w:t>c</w:t>
      </w:r>
      <w:r w:rsidRPr="005F4E17">
        <w:rPr>
          <w:rFonts w:ascii="Verdana" w:hAnsi="Verdana"/>
          <w:color w:val="000000"/>
          <w:lang w:val="en-US" w:eastAsia="nb-NO"/>
        </w:rPr>
        <w:t xml:space="preserve"> and administrative </w:t>
      </w:r>
      <w:r w:rsidR="00C753FE" w:rsidRPr="005F4E17">
        <w:rPr>
          <w:rFonts w:ascii="Verdana" w:hAnsi="Verdana"/>
          <w:color w:val="000000"/>
          <w:lang w:val="en-US" w:eastAsia="nb-NO"/>
        </w:rPr>
        <w:t>management</w:t>
      </w:r>
      <w:r w:rsidRPr="005F4E17">
        <w:rPr>
          <w:rFonts w:ascii="Verdana" w:hAnsi="Verdana"/>
          <w:color w:val="000000"/>
          <w:lang w:val="en-US" w:eastAsia="nb-NO"/>
        </w:rPr>
        <w:t xml:space="preserve"> is an advantage</w:t>
      </w:r>
      <w:r w:rsidR="009E4922" w:rsidRPr="005F4E17">
        <w:rPr>
          <w:rFonts w:ascii="Verdana" w:hAnsi="Verdana"/>
          <w:color w:val="000000"/>
          <w:lang w:val="en-US" w:eastAsia="nb-NO"/>
        </w:rPr>
        <w:t>.</w:t>
      </w:r>
    </w:p>
    <w:p w14:paraId="7EEB0D37" w14:textId="1C01853F" w:rsidR="00CF40CA" w:rsidRPr="005F4E17" w:rsidRDefault="00CF40CA" w:rsidP="00CF40CA">
      <w:pPr>
        <w:pStyle w:val="ListParagraph"/>
        <w:numPr>
          <w:ilvl w:val="0"/>
          <w:numId w:val="8"/>
        </w:numPr>
        <w:spacing w:before="100" w:beforeAutospacing="1" w:after="100" w:afterAutospacing="1" w:line="240" w:lineRule="auto"/>
        <w:rPr>
          <w:rFonts w:ascii="Verdana" w:hAnsi="Verdana"/>
          <w:color w:val="000000"/>
          <w:lang w:val="en-US" w:eastAsia="nb-NO"/>
        </w:rPr>
      </w:pPr>
      <w:r w:rsidRPr="005F4E17">
        <w:rPr>
          <w:rFonts w:ascii="Verdana" w:hAnsi="Verdana"/>
          <w:color w:val="000000"/>
          <w:lang w:val="en-US" w:eastAsia="nb-NO"/>
        </w:rPr>
        <w:t>International network, outreach activities, collegiality, and the ability to create a good working environment will be part of the evaluation.</w:t>
      </w:r>
    </w:p>
    <w:p w14:paraId="2DE14342" w14:textId="3283458A" w:rsidR="00CF40CA" w:rsidRPr="005F4E17" w:rsidRDefault="00CF40CA" w:rsidP="009246D3">
      <w:pPr>
        <w:pStyle w:val="ListParagraph"/>
        <w:numPr>
          <w:ilvl w:val="0"/>
          <w:numId w:val="8"/>
        </w:numPr>
        <w:spacing w:before="100" w:beforeAutospacing="1" w:after="100" w:afterAutospacing="1" w:line="240" w:lineRule="auto"/>
        <w:rPr>
          <w:rFonts w:ascii="Verdana" w:hAnsi="Verdana"/>
          <w:lang w:val="en-US" w:eastAsia="nb-NO"/>
        </w:rPr>
      </w:pPr>
      <w:r w:rsidRPr="005F4E17">
        <w:rPr>
          <w:rFonts w:ascii="Verdana" w:hAnsi="Verdana"/>
          <w:lang w:val="en-US" w:eastAsia="nb-NO"/>
        </w:rPr>
        <w:t>The person appointed will be requested to take on some administrative duties. Hence such experience will be an advantage.</w:t>
      </w:r>
    </w:p>
    <w:p w14:paraId="1A235C34" w14:textId="77777777" w:rsidR="00C8014B" w:rsidRPr="00114FB0" w:rsidRDefault="00C8014B" w:rsidP="00C8014B">
      <w:pPr>
        <w:pStyle w:val="Heading2"/>
        <w:rPr>
          <w:rFonts w:ascii="Verdana" w:hAnsi="Verdana"/>
          <w:sz w:val="32"/>
          <w:szCs w:val="32"/>
          <w:lang w:eastAsia="nb-NO"/>
        </w:rPr>
      </w:pPr>
      <w:r w:rsidRPr="00114FB0">
        <w:rPr>
          <w:rFonts w:ascii="Verdana" w:hAnsi="Verdana"/>
          <w:sz w:val="32"/>
          <w:szCs w:val="32"/>
          <w:lang w:eastAsia="nb-NO"/>
        </w:rPr>
        <w:t>What are we looking for in you?</w:t>
      </w:r>
    </w:p>
    <w:p w14:paraId="27D16DB9" w14:textId="4B19943E" w:rsidR="00C8014B" w:rsidRPr="00114FB0" w:rsidRDefault="00C8014B" w:rsidP="00C8014B">
      <w:pPr>
        <w:rPr>
          <w:rFonts w:ascii="Verdana" w:hAnsi="Verdana"/>
          <w:lang w:eastAsia="nb-NO"/>
        </w:rPr>
      </w:pPr>
      <w:r w:rsidRPr="00114FB0">
        <w:rPr>
          <w:rFonts w:ascii="Verdana" w:hAnsi="Verdana"/>
          <w:b/>
          <w:bCs/>
          <w:lang w:eastAsia="nb-NO"/>
        </w:rPr>
        <w:t>Personal skills:</w:t>
      </w:r>
    </w:p>
    <w:p w14:paraId="49C24422" w14:textId="59472A01" w:rsidR="005F593C" w:rsidRPr="005F4E17" w:rsidRDefault="005F593C" w:rsidP="005F593C">
      <w:pPr>
        <w:numPr>
          <w:ilvl w:val="0"/>
          <w:numId w:val="9"/>
        </w:numPr>
        <w:spacing w:before="100" w:beforeAutospacing="1" w:after="100" w:afterAutospacing="1" w:line="240" w:lineRule="auto"/>
        <w:rPr>
          <w:rFonts w:ascii="Verdana" w:eastAsia="Times New Roman" w:hAnsi="Verdana" w:cs="Times New Roman"/>
          <w:lang w:val="en-US" w:eastAsia="nb-NO"/>
        </w:rPr>
      </w:pPr>
      <w:r w:rsidRPr="005F4E17">
        <w:rPr>
          <w:rFonts w:ascii="Verdana" w:eastAsia="Times New Roman" w:hAnsi="Verdana" w:cs="Times New Roman"/>
          <w:lang w:val="en-US" w:eastAsia="nb-NO"/>
        </w:rPr>
        <w:t xml:space="preserve">Ability to create </w:t>
      </w:r>
      <w:r w:rsidR="00852391" w:rsidRPr="005F4E17">
        <w:rPr>
          <w:rFonts w:ascii="Verdana" w:eastAsia="Times New Roman" w:hAnsi="Verdana" w:cs="Times New Roman"/>
          <w:lang w:val="en-US" w:eastAsia="nb-NO"/>
        </w:rPr>
        <w:t xml:space="preserve">and contribute to </w:t>
      </w:r>
      <w:r w:rsidRPr="005F4E17">
        <w:rPr>
          <w:rFonts w:ascii="Verdana" w:eastAsia="Times New Roman" w:hAnsi="Verdana" w:cs="Times New Roman"/>
          <w:lang w:val="en-US" w:eastAsia="nb-NO"/>
        </w:rPr>
        <w:t xml:space="preserve">a </w:t>
      </w:r>
      <w:r w:rsidR="00852391" w:rsidRPr="005F4E17">
        <w:rPr>
          <w:rFonts w:ascii="Verdana" w:eastAsia="Times New Roman" w:hAnsi="Verdana" w:cs="Times New Roman"/>
          <w:lang w:val="en-US" w:eastAsia="nb-NO"/>
        </w:rPr>
        <w:t>well-functioning</w:t>
      </w:r>
      <w:r w:rsidRPr="005F4E17">
        <w:rPr>
          <w:rFonts w:ascii="Verdana" w:eastAsia="Times New Roman" w:hAnsi="Verdana" w:cs="Times New Roman"/>
          <w:lang w:val="en-US" w:eastAsia="nb-NO"/>
        </w:rPr>
        <w:t xml:space="preserve">, inclusive and </w:t>
      </w:r>
      <w:r w:rsidR="00BF59FE" w:rsidRPr="005F4E17">
        <w:rPr>
          <w:rFonts w:ascii="Verdana" w:eastAsia="Times New Roman" w:hAnsi="Verdana" w:cs="Times New Roman"/>
          <w:lang w:val="en-US" w:eastAsia="nb-NO"/>
        </w:rPr>
        <w:t xml:space="preserve">productive </w:t>
      </w:r>
      <w:r w:rsidRPr="005F4E17">
        <w:rPr>
          <w:rFonts w:ascii="Verdana" w:eastAsia="Times New Roman" w:hAnsi="Verdana" w:cs="Times New Roman"/>
          <w:lang w:val="en-US" w:eastAsia="nb-NO"/>
        </w:rPr>
        <w:t>research environment</w:t>
      </w:r>
    </w:p>
    <w:p w14:paraId="3CBCB94C" w14:textId="2F1D767F" w:rsidR="005F593C" w:rsidRPr="005F4E17" w:rsidRDefault="005F593C" w:rsidP="005F593C">
      <w:pPr>
        <w:numPr>
          <w:ilvl w:val="0"/>
          <w:numId w:val="9"/>
        </w:numPr>
        <w:spacing w:before="100" w:beforeAutospacing="1" w:after="100" w:afterAutospacing="1" w:line="240" w:lineRule="auto"/>
        <w:rPr>
          <w:rFonts w:ascii="Verdana" w:eastAsia="Times New Roman" w:hAnsi="Verdana" w:cs="Times New Roman"/>
          <w:lang w:val="en-US" w:eastAsia="nb-NO"/>
        </w:rPr>
      </w:pPr>
      <w:r w:rsidRPr="005F4E17">
        <w:rPr>
          <w:rFonts w:ascii="Verdana" w:eastAsia="Times New Roman" w:hAnsi="Verdana" w:cs="Times New Roman"/>
          <w:lang w:val="en-US" w:eastAsia="nb-NO"/>
        </w:rPr>
        <w:t>Networking skills, ability to collaborate and conduct scientific leadership</w:t>
      </w:r>
    </w:p>
    <w:p w14:paraId="0EB4575A" w14:textId="7EE106BD" w:rsidR="005B401D" w:rsidRPr="005F4E17" w:rsidRDefault="005F593C" w:rsidP="009A31DF">
      <w:pPr>
        <w:numPr>
          <w:ilvl w:val="0"/>
          <w:numId w:val="9"/>
        </w:numPr>
        <w:spacing w:before="100" w:beforeAutospacing="1" w:after="100" w:afterAutospacing="1" w:line="240" w:lineRule="auto"/>
        <w:rPr>
          <w:rFonts w:ascii="Verdana" w:eastAsia="Times New Roman" w:hAnsi="Verdana" w:cs="Times New Roman"/>
          <w:lang w:val="en-US" w:eastAsia="nb-NO"/>
        </w:rPr>
      </w:pPr>
      <w:r w:rsidRPr="005F4E17">
        <w:rPr>
          <w:rFonts w:ascii="Verdana" w:hAnsi="Verdana"/>
          <w:lang w:val="en-US"/>
        </w:rPr>
        <w:t xml:space="preserve">Ability to cooperate </w:t>
      </w:r>
      <w:r w:rsidR="00CF24F6" w:rsidRPr="005F4E17">
        <w:rPr>
          <w:rFonts w:ascii="Verdana" w:hAnsi="Verdana"/>
          <w:lang w:val="en-US"/>
        </w:rPr>
        <w:t xml:space="preserve">and communicate </w:t>
      </w:r>
      <w:r w:rsidRPr="005F4E17">
        <w:rPr>
          <w:rFonts w:ascii="Verdana" w:hAnsi="Verdana"/>
          <w:lang w:val="en-US"/>
        </w:rPr>
        <w:t xml:space="preserve">well with </w:t>
      </w:r>
      <w:r w:rsidR="00CF24F6" w:rsidRPr="005F4E17">
        <w:rPr>
          <w:rFonts w:ascii="Verdana" w:hAnsi="Verdana"/>
          <w:lang w:val="en-US"/>
        </w:rPr>
        <w:t xml:space="preserve">other </w:t>
      </w:r>
      <w:r w:rsidRPr="005F4E17">
        <w:rPr>
          <w:rFonts w:ascii="Verdana" w:hAnsi="Verdana"/>
          <w:lang w:val="en-US"/>
        </w:rPr>
        <w:t>members of staff</w:t>
      </w:r>
    </w:p>
    <w:p w14:paraId="7A5F4255" w14:textId="6279EA21" w:rsidR="009A31DF" w:rsidRPr="005F4E17" w:rsidRDefault="009A31DF" w:rsidP="009A31DF">
      <w:pPr>
        <w:spacing w:before="100" w:beforeAutospacing="1" w:after="100" w:afterAutospacing="1" w:line="240" w:lineRule="auto"/>
        <w:rPr>
          <w:rFonts w:ascii="Verdana" w:hAnsi="Verdana"/>
          <w:bCs/>
          <w:color w:val="000000"/>
          <w:lang w:val="en-US" w:eastAsia="nb-NO"/>
        </w:rPr>
      </w:pPr>
      <w:r w:rsidRPr="005F4E17">
        <w:rPr>
          <w:rFonts w:ascii="Verdana" w:hAnsi="Verdana"/>
          <w:bCs/>
          <w:color w:val="000000"/>
          <w:lang w:val="en-US" w:eastAsia="nb-NO"/>
        </w:rPr>
        <w:t>The successful candidate should have an international profile with respect to the above criteria. The candidate for this position will be selected based on excellence and fit with the section’s research profile.</w:t>
      </w:r>
    </w:p>
    <w:p w14:paraId="782DCB41" w14:textId="26E3475B" w:rsidR="00397B4E" w:rsidRPr="00114FB0" w:rsidRDefault="00397B4E" w:rsidP="00C8014B">
      <w:pPr>
        <w:pStyle w:val="Heading2"/>
        <w:rPr>
          <w:rFonts w:ascii="Verdana" w:hAnsi="Verdana"/>
          <w:sz w:val="32"/>
          <w:szCs w:val="32"/>
          <w:lang w:val="en-US" w:eastAsia="nb-NO"/>
        </w:rPr>
      </w:pPr>
      <w:r w:rsidRPr="00114FB0">
        <w:rPr>
          <w:rFonts w:ascii="Verdana" w:hAnsi="Verdana"/>
          <w:sz w:val="32"/>
          <w:szCs w:val="32"/>
          <w:lang w:val="en-US" w:eastAsia="nb-NO"/>
        </w:rPr>
        <w:t xml:space="preserve">We </w:t>
      </w:r>
      <w:r w:rsidR="00C8014B" w:rsidRPr="00114FB0">
        <w:rPr>
          <w:rFonts w:ascii="Verdana" w:hAnsi="Verdana"/>
          <w:sz w:val="32"/>
          <w:szCs w:val="32"/>
          <w:lang w:val="en-US" w:eastAsia="nb-NO"/>
        </w:rPr>
        <w:t xml:space="preserve">can </w:t>
      </w:r>
      <w:r w:rsidRPr="00114FB0">
        <w:rPr>
          <w:rFonts w:ascii="Verdana" w:hAnsi="Verdana"/>
          <w:sz w:val="32"/>
          <w:szCs w:val="32"/>
          <w:lang w:val="en-US" w:eastAsia="nb-NO"/>
        </w:rPr>
        <w:t>offer</w:t>
      </w:r>
      <w:r w:rsidR="00C8014B" w:rsidRPr="00114FB0">
        <w:rPr>
          <w:rFonts w:ascii="Verdana" w:hAnsi="Verdana"/>
          <w:sz w:val="32"/>
          <w:szCs w:val="32"/>
          <w:lang w:val="en-US" w:eastAsia="nb-NO"/>
        </w:rPr>
        <w:t xml:space="preserve"> you</w:t>
      </w:r>
    </w:p>
    <w:p w14:paraId="1DD2A0FC"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Exciting and meaningful tasks in an organization with an important societal mission, contributing to knowledge development, education, and enlightenment that promote sustainable, fair, and knowledge-based societal development.</w:t>
      </w:r>
    </w:p>
    <w:p w14:paraId="347698AC"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Committed colleagues in a good working environment. </w:t>
      </w:r>
    </w:p>
    <w:p w14:paraId="44CBD002"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lang w:val="nb-NO"/>
        </w:rPr>
      </w:pPr>
      <w:r w:rsidRPr="005F4E17">
        <w:rPr>
          <w:rFonts w:ascii="Verdana" w:hAnsi="Verdana" w:cs="Helvetica"/>
          <w:lang w:val="nb-NO"/>
        </w:rPr>
        <w:t>Good</w:t>
      </w:r>
      <w:hyperlink r:id="rId5" w:tgtFrame="_blank" w:history="1">
        <w:r w:rsidRPr="005F4E17">
          <w:rPr>
            <w:rStyle w:val="Hyperlink"/>
            <w:rFonts w:ascii="Verdana" w:hAnsi="Verdana" w:cs="Helvetica"/>
            <w:lang w:val="nb-NO"/>
          </w:rPr>
          <w:t xml:space="preserve"> </w:t>
        </w:r>
        <w:proofErr w:type="spellStart"/>
        <w:r w:rsidRPr="005F4E17">
          <w:rPr>
            <w:rStyle w:val="Hyperlink"/>
            <w:rFonts w:ascii="Verdana" w:hAnsi="Verdana" w:cs="Helvetica"/>
            <w:lang w:val="nb-NO"/>
          </w:rPr>
          <w:t>welfare</w:t>
        </w:r>
        <w:proofErr w:type="spellEnd"/>
        <w:r w:rsidRPr="005F4E17">
          <w:rPr>
            <w:rStyle w:val="Hyperlink"/>
            <w:rFonts w:ascii="Verdana" w:hAnsi="Verdana" w:cs="Helvetica"/>
            <w:lang w:val="nb-NO"/>
          </w:rPr>
          <w:t xml:space="preserve"> </w:t>
        </w:r>
        <w:proofErr w:type="spellStart"/>
        <w:r w:rsidRPr="005F4E17">
          <w:rPr>
            <w:rStyle w:val="Hyperlink"/>
            <w:rFonts w:ascii="Verdana" w:hAnsi="Verdana" w:cs="Helvetica"/>
            <w:lang w:val="nb-NO"/>
          </w:rPr>
          <w:t>schemes</w:t>
        </w:r>
        <w:proofErr w:type="spellEnd"/>
      </w:hyperlink>
      <w:r w:rsidRPr="005F4E17">
        <w:rPr>
          <w:rFonts w:ascii="Verdana" w:hAnsi="Verdana" w:cs="Helvetica"/>
          <w:lang w:val="nb-NO"/>
        </w:rPr>
        <w:t>.</w:t>
      </w:r>
    </w:p>
    <w:p w14:paraId="59F7A82E"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lang w:val="nb-NO"/>
        </w:rPr>
      </w:pPr>
      <w:r w:rsidRPr="005F4E17">
        <w:rPr>
          <w:rFonts w:ascii="Verdana" w:hAnsi="Verdana" w:cs="Helvetica"/>
        </w:rPr>
        <w:t xml:space="preserve">Opportunity of up to 1.5 hours a week of </w:t>
      </w:r>
      <w:hyperlink r:id="rId6" w:tgtFrame="_blank" w:history="1">
        <w:r w:rsidRPr="005F4E17">
          <w:rPr>
            <w:rStyle w:val="Hyperlink"/>
            <w:rFonts w:ascii="Verdana" w:hAnsi="Verdana" w:cs="Helvetica"/>
          </w:rPr>
          <w:t>exercise during working hours</w:t>
        </w:r>
      </w:hyperlink>
      <w:r w:rsidRPr="005F4E17">
        <w:rPr>
          <w:rFonts w:ascii="Verdana" w:hAnsi="Verdana" w:cs="Helvetica"/>
        </w:rPr>
        <w:t>.  </w:t>
      </w:r>
      <w:r w:rsidRPr="005F4E17">
        <w:rPr>
          <w:rFonts w:ascii="Verdana" w:hAnsi="Verdana" w:cs="Helvetica"/>
          <w:lang w:val="nb-NO"/>
        </w:rPr>
        <w:t xml:space="preserve">A </w:t>
      </w:r>
      <w:proofErr w:type="spellStart"/>
      <w:r w:rsidRPr="005F4E17">
        <w:rPr>
          <w:rFonts w:ascii="Verdana" w:hAnsi="Verdana" w:cs="Helvetica"/>
          <w:lang w:val="nb-NO"/>
        </w:rPr>
        <w:t>workplace</w:t>
      </w:r>
      <w:proofErr w:type="spellEnd"/>
      <w:r w:rsidRPr="005F4E17">
        <w:rPr>
          <w:rFonts w:ascii="Verdana" w:hAnsi="Verdana" w:cs="Helvetica"/>
          <w:lang w:val="nb-NO"/>
        </w:rPr>
        <w:t xml:space="preserve"> </w:t>
      </w:r>
      <w:proofErr w:type="spellStart"/>
      <w:r w:rsidRPr="005F4E17">
        <w:rPr>
          <w:rFonts w:ascii="Verdana" w:hAnsi="Verdana" w:cs="Helvetica"/>
          <w:lang w:val="nb-NO"/>
        </w:rPr>
        <w:t>with</w:t>
      </w:r>
      <w:proofErr w:type="spellEnd"/>
      <w:r w:rsidRPr="005F4E17">
        <w:rPr>
          <w:rFonts w:ascii="Verdana" w:hAnsi="Verdana" w:cs="Helvetica"/>
          <w:lang w:val="nb-NO"/>
        </w:rPr>
        <w:t xml:space="preserve"> </w:t>
      </w:r>
      <w:proofErr w:type="spellStart"/>
      <w:r w:rsidRPr="005F4E17">
        <w:rPr>
          <w:rFonts w:ascii="Verdana" w:hAnsi="Verdana" w:cs="Helvetica"/>
          <w:lang w:val="nb-NO"/>
        </w:rPr>
        <w:t>good</w:t>
      </w:r>
      <w:proofErr w:type="spellEnd"/>
      <w:r w:rsidRPr="005F4E17">
        <w:rPr>
          <w:rFonts w:ascii="Verdana" w:hAnsi="Verdana" w:cs="Helvetica"/>
          <w:lang w:val="nb-NO"/>
        </w:rPr>
        <w:t xml:space="preserve"> </w:t>
      </w:r>
      <w:proofErr w:type="spellStart"/>
      <w:r w:rsidRPr="005F4E17">
        <w:rPr>
          <w:rFonts w:ascii="Verdana" w:hAnsi="Verdana" w:cs="Helvetica"/>
          <w:lang w:val="nb-NO"/>
        </w:rPr>
        <w:t>development</w:t>
      </w:r>
      <w:proofErr w:type="spellEnd"/>
      <w:r w:rsidRPr="005F4E17">
        <w:rPr>
          <w:rFonts w:ascii="Verdana" w:hAnsi="Verdana" w:cs="Helvetica"/>
          <w:lang w:val="nb-NO"/>
        </w:rPr>
        <w:t xml:space="preserve"> and </w:t>
      </w:r>
      <w:proofErr w:type="spellStart"/>
      <w:r w:rsidRPr="005F4E17">
        <w:rPr>
          <w:rFonts w:ascii="Verdana" w:hAnsi="Verdana" w:cs="Helvetica"/>
          <w:lang w:val="nb-NO"/>
        </w:rPr>
        <w:t>career</w:t>
      </w:r>
      <w:proofErr w:type="spellEnd"/>
      <w:r w:rsidRPr="005F4E17">
        <w:rPr>
          <w:rFonts w:ascii="Verdana" w:hAnsi="Verdana" w:cs="Helvetica"/>
          <w:lang w:val="nb-NO"/>
        </w:rPr>
        <w:t xml:space="preserve"> </w:t>
      </w:r>
      <w:proofErr w:type="spellStart"/>
      <w:r w:rsidRPr="005F4E17">
        <w:rPr>
          <w:rFonts w:ascii="Verdana" w:hAnsi="Verdana" w:cs="Helvetica"/>
          <w:lang w:val="nb-NO"/>
        </w:rPr>
        <w:t>opportunities</w:t>
      </w:r>
      <w:proofErr w:type="spellEnd"/>
      <w:r w:rsidRPr="005F4E17">
        <w:rPr>
          <w:rFonts w:ascii="Verdana" w:hAnsi="Verdana" w:cs="Helvetica"/>
          <w:lang w:val="nb-NO"/>
        </w:rPr>
        <w:t>.</w:t>
      </w:r>
    </w:p>
    <w:p w14:paraId="0CFBC32E"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 xml:space="preserve">Membership in the </w:t>
      </w:r>
      <w:hyperlink r:id="rId7" w:tgtFrame="_blank" w:history="1">
        <w:proofErr w:type="spellStart"/>
        <w:r w:rsidRPr="005F4E17">
          <w:rPr>
            <w:rStyle w:val="Hyperlink"/>
            <w:rFonts w:ascii="Verdana" w:hAnsi="Verdana" w:cs="Helvetica"/>
          </w:rPr>
          <w:t>Statens</w:t>
        </w:r>
        <w:proofErr w:type="spellEnd"/>
        <w:r w:rsidRPr="005F4E17">
          <w:rPr>
            <w:rStyle w:val="Hyperlink"/>
            <w:rFonts w:ascii="Verdana" w:hAnsi="Verdana" w:cs="Helvetica"/>
          </w:rPr>
          <w:t xml:space="preserve"> </w:t>
        </w:r>
        <w:proofErr w:type="spellStart"/>
        <w:r w:rsidRPr="005F4E17">
          <w:rPr>
            <w:rStyle w:val="Hyperlink"/>
            <w:rFonts w:ascii="Verdana" w:hAnsi="Verdana" w:cs="Helvetica"/>
          </w:rPr>
          <w:t>Pensjonskasse</w:t>
        </w:r>
        <w:proofErr w:type="spellEnd"/>
      </w:hyperlink>
      <w:r w:rsidRPr="005F4E17">
        <w:rPr>
          <w:rFonts w:ascii="Verdana" w:hAnsi="Verdana" w:cs="Helvetica"/>
        </w:rPr>
        <w:t>, which is one of Norway's best pension schemes with beneficial mortgages and good insurance schemes.</w:t>
      </w:r>
    </w:p>
    <w:p w14:paraId="317B86B7" w14:textId="77777777" w:rsidR="00C8014B" w:rsidRPr="005F4E17" w:rsidRDefault="00C8014B" w:rsidP="00C8014B">
      <w:pPr>
        <w:numPr>
          <w:ilvl w:val="0"/>
          <w:numId w:val="12"/>
        </w:numPr>
        <w:autoSpaceDE w:val="0"/>
        <w:autoSpaceDN w:val="0"/>
        <w:adjustRightInd w:val="0"/>
        <w:spacing w:before="100" w:beforeAutospacing="1" w:after="100" w:afterAutospacing="1" w:line="240" w:lineRule="auto"/>
        <w:rPr>
          <w:rFonts w:ascii="Verdana" w:hAnsi="Verdana" w:cs="Helvetica"/>
        </w:rPr>
      </w:pPr>
      <w:r w:rsidRPr="005F4E17">
        <w:rPr>
          <w:rFonts w:ascii="Verdana" w:hAnsi="Verdana" w:cs="Helvetica"/>
        </w:rPr>
        <w:t xml:space="preserve">Salary in position as Associate Professor (position code 1011) in salary range NOK </w:t>
      </w:r>
      <w:r w:rsidRPr="005F4E17">
        <w:rPr>
          <w:rFonts w:ascii="Verdana" w:hAnsi="Verdana" w:cs="Helvetica"/>
          <w:b/>
          <w:bCs/>
        </w:rPr>
        <w:t xml:space="preserve">from </w:t>
      </w:r>
      <w:r w:rsidRPr="00ED0DF3">
        <w:rPr>
          <w:rFonts w:ascii="Verdana" w:hAnsi="Verdana" w:cs="Helvetica"/>
          <w:b/>
          <w:bCs/>
          <w:color w:val="76923C" w:themeColor="accent3" w:themeShade="BF"/>
        </w:rPr>
        <w:t xml:space="preserve">XXX - to XXX, </w:t>
      </w:r>
      <w:r w:rsidRPr="005F4E17">
        <w:rPr>
          <w:rFonts w:ascii="Verdana" w:hAnsi="Verdana" w:cs="Helvetica"/>
        </w:rPr>
        <w:t xml:space="preserve">depending on competence and </w:t>
      </w:r>
      <w:r w:rsidRPr="005F4E17">
        <w:rPr>
          <w:rFonts w:ascii="Verdana" w:hAnsi="Verdana" w:cs="Helvetica"/>
        </w:rPr>
        <w:lastRenderedPageBreak/>
        <w:t>experience. From the salary, two % is deducted in statutory contributions to the State Pension Fund. </w:t>
      </w:r>
    </w:p>
    <w:p w14:paraId="1F34E634" w14:textId="3BB18442" w:rsidR="00C8014B" w:rsidRDefault="00C66245" w:rsidP="00C8014B">
      <w:pPr>
        <w:pStyle w:val="Heading2"/>
        <w:rPr>
          <w:rFonts w:ascii="Verdana" w:hAnsi="Verdana"/>
          <w:sz w:val="32"/>
          <w:szCs w:val="32"/>
        </w:rPr>
      </w:pPr>
      <w:r>
        <w:rPr>
          <w:rFonts w:ascii="Verdana" w:hAnsi="Verdana"/>
          <w:sz w:val="32"/>
          <w:szCs w:val="32"/>
        </w:rPr>
        <w:t>We need different perspectives in our work</w:t>
      </w:r>
    </w:p>
    <w:p w14:paraId="7355053A" w14:textId="77777777" w:rsidR="007C5658" w:rsidRDefault="007C5658" w:rsidP="007C5658">
      <w:pPr>
        <w:pStyle w:val="BodyText"/>
        <w:spacing w:before="4"/>
        <w:ind w:left="0" w:right="429"/>
        <w:rPr>
          <w:rFonts w:ascii="Verdana" w:hAnsi="Verdana"/>
          <w:sz w:val="22"/>
          <w:szCs w:val="22"/>
        </w:rPr>
      </w:pPr>
    </w:p>
    <w:p w14:paraId="504024D7" w14:textId="77777777" w:rsidR="007C5658" w:rsidRDefault="00C66245" w:rsidP="007C5658">
      <w:pPr>
        <w:pStyle w:val="BodyText"/>
        <w:spacing w:before="4"/>
        <w:ind w:left="0"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internationally</w:t>
      </w:r>
      <w:r w:rsidRPr="00C66245">
        <w:rPr>
          <w:rFonts w:ascii="Verdana" w:hAnsi="Verdana"/>
          <w:spacing w:val="-11"/>
          <w:sz w:val="22"/>
          <w:szCs w:val="22"/>
        </w:rPr>
        <w:t xml:space="preserve"> </w:t>
      </w:r>
      <w:r w:rsidRPr="00C66245">
        <w:rPr>
          <w:rFonts w:ascii="Verdana" w:hAnsi="Verdana"/>
          <w:sz w:val="22"/>
          <w:szCs w:val="22"/>
        </w:rPr>
        <w:t>oriented</w:t>
      </w:r>
      <w:r w:rsidRPr="00C66245">
        <w:rPr>
          <w:rFonts w:ascii="Verdana" w:hAnsi="Verdana"/>
          <w:spacing w:val="-10"/>
          <w:sz w:val="22"/>
          <w:szCs w:val="22"/>
        </w:rPr>
        <w:t xml:space="preserve"> </w:t>
      </w:r>
      <w:r w:rsidRPr="00C66245">
        <w:rPr>
          <w:rFonts w:ascii="Verdana" w:hAnsi="Verdana"/>
          <w:sz w:val="22"/>
          <w:szCs w:val="22"/>
        </w:rPr>
        <w:t>comprehensive</w:t>
      </w:r>
      <w:r w:rsidRPr="00C66245">
        <w:rPr>
          <w:rFonts w:ascii="Verdana" w:hAnsi="Verdana"/>
          <w:spacing w:val="-11"/>
          <w:sz w:val="22"/>
          <w:szCs w:val="22"/>
        </w:rPr>
        <w:t xml:space="preserve"> </w:t>
      </w:r>
      <w:r w:rsidRPr="00C66245">
        <w:rPr>
          <w:rFonts w:ascii="Verdana" w:hAnsi="Verdana"/>
          <w:sz w:val="22"/>
          <w:szCs w:val="22"/>
        </w:rPr>
        <w:t>university</w:t>
      </w:r>
      <w:r w:rsidRPr="00C66245">
        <w:rPr>
          <w:rFonts w:ascii="Verdana" w:hAnsi="Verdana"/>
          <w:spacing w:val="-11"/>
          <w:sz w:val="22"/>
          <w:szCs w:val="22"/>
        </w:rPr>
        <w:t xml:space="preserve"> </w:t>
      </w:r>
      <w:r w:rsidRPr="00C66245">
        <w:rPr>
          <w:rFonts w:ascii="Verdana" w:hAnsi="Verdana"/>
          <w:sz w:val="22"/>
          <w:szCs w:val="22"/>
        </w:rPr>
        <w:t>that</w:t>
      </w:r>
      <w:r w:rsidRPr="00C66245">
        <w:rPr>
          <w:rFonts w:ascii="Verdana" w:hAnsi="Verdana"/>
          <w:spacing w:val="-11"/>
          <w:sz w:val="22"/>
          <w:szCs w:val="22"/>
        </w:rPr>
        <w:t xml:space="preserve"> </w:t>
      </w:r>
      <w:r w:rsidRPr="00C66245">
        <w:rPr>
          <w:rFonts w:ascii="Verdana" w:hAnsi="Verdana"/>
          <w:sz w:val="22"/>
          <w:szCs w:val="22"/>
        </w:rPr>
        <w:t>strives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inclusive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r w:rsidRPr="00C66245">
        <w:rPr>
          <w:rFonts w:ascii="Verdana" w:hAnsi="Verdana"/>
          <w:sz w:val="22"/>
          <w:szCs w:val="22"/>
        </w:rPr>
        <w:t>workplace</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academic</w:t>
      </w:r>
      <w:r w:rsidRPr="00C66245">
        <w:rPr>
          <w:rFonts w:ascii="Verdana" w:hAnsi="Verdana"/>
          <w:w w:val="98"/>
          <w:sz w:val="22"/>
          <w:szCs w:val="22"/>
        </w:rPr>
        <w:t xml:space="preserve"> </w:t>
      </w:r>
      <w:r w:rsidRPr="00C66245">
        <w:rPr>
          <w:rFonts w:ascii="Verdana" w:hAnsi="Verdana"/>
          <w:sz w:val="22"/>
          <w:szCs w:val="22"/>
        </w:rPr>
        <w:t>environment.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r w:rsidRPr="00C66245">
        <w:rPr>
          <w:rFonts w:ascii="Verdana" w:hAnsi="Verdana"/>
          <w:sz w:val="22"/>
          <w:szCs w:val="22"/>
        </w:rPr>
        <w:t>can</w:t>
      </w:r>
      <w:r w:rsidRPr="00C66245">
        <w:rPr>
          <w:rFonts w:ascii="Verdana" w:hAnsi="Verdana"/>
          <w:spacing w:val="-8"/>
          <w:sz w:val="22"/>
          <w:szCs w:val="22"/>
        </w:rPr>
        <w:t xml:space="preserve"> </w:t>
      </w:r>
      <w:r w:rsidRPr="00C66245">
        <w:rPr>
          <w:rFonts w:ascii="Verdana" w:hAnsi="Verdana"/>
          <w:sz w:val="22"/>
          <w:szCs w:val="22"/>
        </w:rPr>
        <w:t>read</w:t>
      </w:r>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r w:rsidRPr="00C66245">
        <w:rPr>
          <w:rFonts w:ascii="Verdana" w:hAnsi="Verdana"/>
          <w:sz w:val="22"/>
          <w:szCs w:val="22"/>
        </w:rPr>
        <w:t>work</w:t>
      </w:r>
      <w:r w:rsidRPr="00C66245">
        <w:rPr>
          <w:rFonts w:ascii="Verdana" w:hAnsi="Verdana"/>
          <w:spacing w:val="-9"/>
          <w:sz w:val="22"/>
          <w:szCs w:val="22"/>
        </w:rPr>
        <w:t xml:space="preserve"> </w:t>
      </w:r>
      <w:r w:rsidRPr="00C66245">
        <w:rPr>
          <w:rFonts w:ascii="Verdana" w:hAnsi="Verdana"/>
          <w:sz w:val="22"/>
          <w:szCs w:val="22"/>
        </w:rPr>
        <w:t>on</w:t>
      </w:r>
      <w:r w:rsidRPr="00C66245">
        <w:rPr>
          <w:rFonts w:ascii="Verdana" w:hAnsi="Verdana"/>
          <w:spacing w:val="-8"/>
          <w:sz w:val="22"/>
          <w:szCs w:val="22"/>
        </w:rPr>
        <w:t xml:space="preserve"> </w:t>
      </w:r>
      <w:r w:rsidRPr="00C66245">
        <w:rPr>
          <w:rFonts w:ascii="Verdana" w:hAnsi="Verdana"/>
          <w:spacing w:val="-3"/>
          <w:sz w:val="22"/>
          <w:szCs w:val="22"/>
        </w:rPr>
        <w:t>equality,</w:t>
      </w:r>
      <w:r w:rsidRPr="00C66245">
        <w:rPr>
          <w:rFonts w:ascii="Verdana" w:hAnsi="Verdana"/>
          <w:spacing w:val="-8"/>
          <w:sz w:val="22"/>
          <w:szCs w:val="22"/>
        </w:rPr>
        <w:t xml:space="preserve"> </w:t>
      </w:r>
      <w:r w:rsidRPr="00C66245">
        <w:rPr>
          <w:rFonts w:ascii="Verdana" w:hAnsi="Verdana"/>
          <w:sz w:val="22"/>
          <w:szCs w:val="22"/>
        </w:rPr>
        <w:t>inclusion,</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r w:rsidRPr="00C66245">
        <w:rPr>
          <w:rFonts w:ascii="Verdana" w:hAnsi="Verdana"/>
          <w:sz w:val="22"/>
          <w:szCs w:val="22"/>
        </w:rPr>
        <w:t>diversity</w:t>
      </w:r>
      <w:r w:rsidRPr="00C66245">
        <w:rPr>
          <w:rFonts w:ascii="Verdana" w:hAnsi="Verdana"/>
          <w:spacing w:val="-8"/>
          <w:sz w:val="22"/>
          <w:szCs w:val="22"/>
        </w:rPr>
        <w:t xml:space="preserve"> </w:t>
      </w:r>
      <w:r w:rsidRPr="00C66245">
        <w:rPr>
          <w:rFonts w:ascii="Verdana" w:hAnsi="Verdana"/>
          <w:sz w:val="22"/>
          <w:szCs w:val="22"/>
        </w:rPr>
        <w:t>at</w:t>
      </w:r>
      <w:r w:rsidR="007C5658">
        <w:rPr>
          <w:rFonts w:ascii="Verdana" w:hAnsi="Verdana"/>
          <w:sz w:val="22"/>
          <w:szCs w:val="22"/>
        </w:rPr>
        <w:t xml:space="preserve"> </w:t>
      </w:r>
    </w:p>
    <w:p w14:paraId="01C95841" w14:textId="0920F413" w:rsidR="00C66245" w:rsidRDefault="00C66245" w:rsidP="007C5658">
      <w:pPr>
        <w:pStyle w:val="BodyText"/>
        <w:spacing w:before="4"/>
        <w:ind w:left="0" w:right="429"/>
        <w:rPr>
          <w:rFonts w:ascii="Verdana" w:hAnsi="Verdana"/>
          <w:sz w:val="22"/>
          <w:szCs w:val="22"/>
        </w:rPr>
      </w:pPr>
      <w:hyperlink r:id="rId8">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62F572DF" w14:textId="77777777" w:rsidR="007C5658" w:rsidRDefault="007C5658" w:rsidP="007C5658">
      <w:pPr>
        <w:pStyle w:val="BodyText"/>
        <w:spacing w:before="4"/>
        <w:ind w:left="0" w:right="429"/>
        <w:rPr>
          <w:rFonts w:ascii="Verdana" w:hAnsi="Verdana"/>
          <w:sz w:val="22"/>
          <w:szCs w:val="22"/>
        </w:rPr>
      </w:pPr>
    </w:p>
    <w:p w14:paraId="7998C538" w14:textId="455FECDB" w:rsidR="00C66245" w:rsidRDefault="00C66245" w:rsidP="007C5658">
      <w:pPr>
        <w:pStyle w:val="BodyText"/>
        <w:ind w:left="0" w:right="208"/>
        <w:rPr>
          <w:rFonts w:ascii="Verdana" w:hAnsi="Verdana"/>
          <w:sz w:val="22"/>
          <w:szCs w:val="22"/>
        </w:rPr>
      </w:pPr>
      <w:r w:rsidRPr="00C66245">
        <w:rPr>
          <w:rFonts w:ascii="Verdana" w:hAnsi="Verdana"/>
          <w:spacing w:val="-3"/>
          <w:sz w:val="22"/>
          <w:szCs w:val="22"/>
        </w:rPr>
        <w:t>We</w:t>
      </w:r>
      <w:r w:rsidRPr="00C66245">
        <w:rPr>
          <w:rFonts w:ascii="Verdana" w:hAnsi="Verdana"/>
          <w:spacing w:val="-11"/>
          <w:sz w:val="22"/>
          <w:szCs w:val="22"/>
        </w:rPr>
        <w:t xml:space="preserve"> </w:t>
      </w:r>
      <w:r w:rsidRPr="00C66245">
        <w:rPr>
          <w:rFonts w:ascii="Verdana" w:hAnsi="Verdana"/>
          <w:sz w:val="22"/>
          <w:szCs w:val="22"/>
        </w:rPr>
        <w:t>fulfill</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mission</w:t>
      </w:r>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r w:rsidRPr="00C66245">
        <w:rPr>
          <w:rFonts w:ascii="Verdana" w:hAnsi="Verdana"/>
          <w:spacing w:val="-1"/>
          <w:sz w:val="22"/>
          <w:szCs w:val="22"/>
        </w:rPr>
        <w:t>effectively</w:t>
      </w:r>
      <w:r w:rsidRPr="00C66245">
        <w:rPr>
          <w:rFonts w:ascii="Verdana" w:hAnsi="Verdana"/>
          <w:spacing w:val="-10"/>
          <w:sz w:val="22"/>
          <w:szCs w:val="22"/>
        </w:rPr>
        <w:t xml:space="preserve"> </w:t>
      </w:r>
      <w:r w:rsidRPr="00C66245">
        <w:rPr>
          <w:rFonts w:ascii="Verdana" w:hAnsi="Verdana"/>
          <w:sz w:val="22"/>
          <w:szCs w:val="22"/>
        </w:rPr>
        <w:t>when</w:t>
      </w:r>
      <w:r w:rsidRPr="00C66245">
        <w:rPr>
          <w:rFonts w:ascii="Verdana" w:hAnsi="Verdana"/>
          <w:spacing w:val="-10"/>
          <w:sz w:val="22"/>
          <w:szCs w:val="22"/>
        </w:rPr>
        <w:t xml:space="preserve"> </w:t>
      </w:r>
      <w:r w:rsidRPr="00C66245">
        <w:rPr>
          <w:rFonts w:ascii="Verdana" w:hAnsi="Verdana"/>
          <w:sz w:val="22"/>
          <w:szCs w:val="22"/>
        </w:rPr>
        <w:t>we</w:t>
      </w:r>
      <w:r w:rsidRPr="00C66245">
        <w:rPr>
          <w:rFonts w:ascii="Verdana" w:hAnsi="Verdana"/>
          <w:spacing w:val="-10"/>
          <w:sz w:val="22"/>
          <w:szCs w:val="22"/>
        </w:rPr>
        <w:t xml:space="preserve"> </w:t>
      </w:r>
      <w:r w:rsidRPr="00C66245">
        <w:rPr>
          <w:rFonts w:ascii="Verdana" w:hAnsi="Verdana"/>
          <w:sz w:val="22"/>
          <w:szCs w:val="22"/>
        </w:rPr>
        <w:t>draw</w:t>
      </w:r>
      <w:r w:rsidRPr="00C66245">
        <w:rPr>
          <w:rFonts w:ascii="Verdana" w:hAnsi="Verdana"/>
          <w:spacing w:val="-10"/>
          <w:sz w:val="22"/>
          <w:szCs w:val="22"/>
        </w:rPr>
        <w:t xml:space="preserve"> </w:t>
      </w:r>
      <w:r w:rsidRPr="00C66245">
        <w:rPr>
          <w:rFonts w:ascii="Verdana" w:hAnsi="Verdana"/>
          <w:sz w:val="22"/>
          <w:szCs w:val="22"/>
        </w:rPr>
        <w:t>upon</w:t>
      </w:r>
      <w:r w:rsidRPr="00C66245">
        <w:rPr>
          <w:rFonts w:ascii="Verdana" w:hAnsi="Verdana"/>
          <w:spacing w:val="-10"/>
          <w:sz w:val="22"/>
          <w:szCs w:val="22"/>
        </w:rPr>
        <w:t xml:space="preserve"> </w:t>
      </w:r>
      <w:r w:rsidRPr="00C66245">
        <w:rPr>
          <w:rFonts w:ascii="Verdana" w:hAnsi="Verdana"/>
          <w:sz w:val="22"/>
          <w:szCs w:val="22"/>
        </w:rPr>
        <w:t>our</w:t>
      </w:r>
      <w:r w:rsidRPr="00C66245">
        <w:rPr>
          <w:rFonts w:ascii="Verdana" w:hAnsi="Verdana"/>
          <w:spacing w:val="-10"/>
          <w:sz w:val="22"/>
          <w:szCs w:val="22"/>
        </w:rPr>
        <w:t xml:space="preserve"> </w:t>
      </w:r>
      <w:r w:rsidRPr="00C66245">
        <w:rPr>
          <w:rFonts w:ascii="Verdana" w:hAnsi="Verdana"/>
          <w:sz w:val="22"/>
          <w:szCs w:val="22"/>
        </w:rPr>
        <w:t>variety</w:t>
      </w:r>
      <w:r w:rsidRPr="00C66245">
        <w:rPr>
          <w:rFonts w:ascii="Verdana" w:hAnsi="Verdana"/>
          <w:spacing w:val="-10"/>
          <w:sz w:val="22"/>
          <w:szCs w:val="22"/>
        </w:rPr>
        <w:t xml:space="preserve"> </w:t>
      </w:r>
      <w:r w:rsidRPr="00C66245">
        <w:rPr>
          <w:rFonts w:ascii="Verdana" w:hAnsi="Verdana"/>
          <w:sz w:val="22"/>
          <w:szCs w:val="22"/>
        </w:rPr>
        <w:t>of</w:t>
      </w:r>
      <w:r w:rsidRPr="00C66245">
        <w:rPr>
          <w:rFonts w:ascii="Verdana" w:hAnsi="Verdana"/>
          <w:spacing w:val="-10"/>
          <w:sz w:val="22"/>
          <w:szCs w:val="22"/>
        </w:rPr>
        <w:t xml:space="preserve"> </w:t>
      </w:r>
      <w:r w:rsidRPr="00C66245">
        <w:rPr>
          <w:rFonts w:ascii="Verdana" w:hAnsi="Verdana"/>
          <w:sz w:val="22"/>
          <w:szCs w:val="22"/>
        </w:rPr>
        <w:t>experiences,</w:t>
      </w:r>
      <w:r w:rsidRPr="00C66245">
        <w:rPr>
          <w:rFonts w:ascii="Verdana" w:hAnsi="Verdana"/>
          <w:spacing w:val="-10"/>
          <w:sz w:val="22"/>
          <w:szCs w:val="22"/>
        </w:rPr>
        <w:t xml:space="preserve"> </w:t>
      </w:r>
      <w:r w:rsidRPr="00C66245">
        <w:rPr>
          <w:rFonts w:ascii="Verdana" w:hAnsi="Verdana"/>
          <w:sz w:val="22"/>
          <w:szCs w:val="22"/>
        </w:rPr>
        <w:t>backgrounds,</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r w:rsidRPr="00C66245">
        <w:rPr>
          <w:rFonts w:ascii="Verdana" w:hAnsi="Verdana"/>
          <w:sz w:val="22"/>
          <w:szCs w:val="22"/>
        </w:rPr>
        <w:t>perspectives.</w:t>
      </w:r>
      <w:r w:rsidRPr="00C66245">
        <w:rPr>
          <w:rFonts w:ascii="Verdana" w:hAnsi="Verdana"/>
          <w:spacing w:val="-10"/>
          <w:sz w:val="22"/>
          <w:szCs w:val="22"/>
        </w:rPr>
        <w:t xml:space="preserve"> </w:t>
      </w:r>
      <w:r w:rsidRPr="00C66245">
        <w:rPr>
          <w:rFonts w:ascii="Verdana" w:hAnsi="Verdana"/>
          <w:spacing w:val="-3"/>
          <w:sz w:val="22"/>
          <w:szCs w:val="22"/>
        </w:rPr>
        <w:t>We</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looking</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great</w:t>
      </w:r>
      <w:r w:rsidRPr="00C66245">
        <w:rPr>
          <w:rFonts w:ascii="Verdana" w:hAnsi="Verdana"/>
          <w:spacing w:val="28"/>
          <w:w w:val="98"/>
          <w:sz w:val="22"/>
          <w:szCs w:val="22"/>
        </w:rPr>
        <w:t xml:space="preserve"> </w:t>
      </w:r>
      <w:r w:rsidRPr="00C66245">
        <w:rPr>
          <w:rFonts w:ascii="Verdana" w:hAnsi="Verdana"/>
          <w:sz w:val="22"/>
          <w:szCs w:val="22"/>
        </w:rPr>
        <w:t>colleagues</w:t>
      </w:r>
      <w:r w:rsidR="007C5658">
        <w:rPr>
          <w:rFonts w:ascii="Verdana" w:hAnsi="Verdana"/>
          <w:sz w:val="22"/>
          <w:szCs w:val="22"/>
        </w:rPr>
        <w:t xml:space="preserve">, </w:t>
      </w:r>
      <w:r w:rsidRPr="00C66245">
        <w:rPr>
          <w:rFonts w:ascii="Verdana" w:hAnsi="Verdana"/>
          <w:sz w:val="22"/>
          <w:szCs w:val="22"/>
        </w:rPr>
        <w:t>could</w:t>
      </w:r>
      <w:r w:rsidRPr="00C66245">
        <w:rPr>
          <w:rFonts w:ascii="Verdana" w:hAnsi="Verdana"/>
          <w:spacing w:val="-13"/>
          <w:sz w:val="22"/>
          <w:szCs w:val="22"/>
        </w:rPr>
        <w:t xml:space="preserve"> </w:t>
      </w:r>
      <w:r w:rsidRPr="00C66245">
        <w:rPr>
          <w:rFonts w:ascii="Verdana" w:hAnsi="Verdana"/>
          <w:sz w:val="22"/>
          <w:szCs w:val="22"/>
        </w:rPr>
        <w:t>you</w:t>
      </w:r>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next</w:t>
      </w:r>
      <w:r w:rsidRPr="00C66245">
        <w:rPr>
          <w:rFonts w:ascii="Verdana" w:hAnsi="Verdana"/>
          <w:spacing w:val="-12"/>
          <w:sz w:val="22"/>
          <w:szCs w:val="22"/>
        </w:rPr>
        <w:t xml:space="preserve"> </w:t>
      </w:r>
      <w:r w:rsidRPr="00C66245">
        <w:rPr>
          <w:rFonts w:ascii="Verdana" w:hAnsi="Verdana"/>
          <w:sz w:val="22"/>
          <w:szCs w:val="22"/>
        </w:rPr>
        <w:t>one?</w:t>
      </w:r>
    </w:p>
    <w:p w14:paraId="50114610" w14:textId="77777777" w:rsidR="007C5658" w:rsidRDefault="007C5658" w:rsidP="007C5658">
      <w:pPr>
        <w:pStyle w:val="BodyText"/>
        <w:ind w:left="0" w:right="429"/>
        <w:rPr>
          <w:rFonts w:ascii="Verdana" w:hAnsi="Verdana" w:cs="Arial"/>
          <w:sz w:val="22"/>
          <w:szCs w:val="22"/>
        </w:rPr>
      </w:pPr>
    </w:p>
    <w:p w14:paraId="5C2B6D4B" w14:textId="7D44B644" w:rsidR="00C66245" w:rsidRDefault="00C66245" w:rsidP="007C5658">
      <w:pPr>
        <w:pStyle w:val="BodyText"/>
        <w:ind w:left="0" w:right="429"/>
        <w:rPr>
          <w:rFonts w:ascii="Verdana" w:hAnsi="Verdana"/>
          <w:sz w:val="22"/>
          <w:szCs w:val="22"/>
        </w:rPr>
      </w:pPr>
      <w:r w:rsidRPr="00C66245">
        <w:rPr>
          <w:rFonts w:ascii="Verdana" w:hAnsi="Verdana"/>
          <w:spacing w:val="-3"/>
          <w:sz w:val="22"/>
          <w:szCs w:val="22"/>
        </w:rPr>
        <w:t>We</w:t>
      </w:r>
      <w:r w:rsidRPr="00C66245">
        <w:rPr>
          <w:rFonts w:ascii="Verdana" w:hAnsi="Verdana"/>
          <w:spacing w:val="-12"/>
          <w:sz w:val="22"/>
          <w:szCs w:val="22"/>
        </w:rPr>
        <w:t xml:space="preserve"> </w:t>
      </w:r>
      <w:r w:rsidRPr="00C66245">
        <w:rPr>
          <w:rFonts w:ascii="Verdana" w:hAnsi="Verdana"/>
          <w:sz w:val="22"/>
          <w:szCs w:val="22"/>
        </w:rPr>
        <w:t>will</w:t>
      </w:r>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r w:rsidRPr="00C66245">
        <w:rPr>
          <w:rFonts w:ascii="Verdana" w:hAnsi="Verdana"/>
          <w:sz w:val="22"/>
          <w:szCs w:val="22"/>
        </w:rPr>
        <w:t>our</w:t>
      </w:r>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accommodate</w:t>
      </w:r>
      <w:r w:rsidRPr="00C66245">
        <w:rPr>
          <w:rFonts w:ascii="Verdana" w:hAnsi="Verdana"/>
          <w:spacing w:val="-11"/>
          <w:sz w:val="22"/>
          <w:szCs w:val="22"/>
        </w:rPr>
        <w:t xml:space="preserve"> </w:t>
      </w:r>
      <w:r w:rsidRPr="00C66245">
        <w:rPr>
          <w:rFonts w:ascii="Verdana" w:hAnsi="Verdana"/>
          <w:sz w:val="22"/>
          <w:szCs w:val="22"/>
        </w:rPr>
        <w:t>your</w:t>
      </w:r>
      <w:r w:rsidRPr="00C66245">
        <w:rPr>
          <w:rFonts w:ascii="Verdana" w:hAnsi="Verdana"/>
          <w:spacing w:val="-11"/>
          <w:sz w:val="22"/>
          <w:szCs w:val="22"/>
        </w:rPr>
        <w:t xml:space="preserve"> </w:t>
      </w:r>
      <w:r w:rsidRPr="00C66245">
        <w:rPr>
          <w:rFonts w:ascii="Verdana" w:hAnsi="Verdana"/>
          <w:sz w:val="22"/>
          <w:szCs w:val="22"/>
        </w:rPr>
        <w:t>needs.</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r w:rsidRPr="00C66245">
        <w:rPr>
          <w:rFonts w:ascii="Verdana" w:hAnsi="Verdana"/>
          <w:sz w:val="22"/>
          <w:szCs w:val="22"/>
        </w:rPr>
        <w:t>adjustments</w:t>
      </w:r>
      <w:r w:rsidRPr="00C66245">
        <w:rPr>
          <w:rFonts w:ascii="Verdana" w:hAnsi="Verdana"/>
          <w:spacing w:val="-11"/>
          <w:sz w:val="22"/>
          <w:szCs w:val="22"/>
        </w:rPr>
        <w:t xml:space="preserve"> </w:t>
      </w:r>
      <w:r w:rsidRPr="00C66245">
        <w:rPr>
          <w:rFonts w:ascii="Verdana" w:hAnsi="Verdana"/>
          <w:sz w:val="22"/>
          <w:szCs w:val="22"/>
        </w:rPr>
        <w:t>may</w:t>
      </w:r>
      <w:r w:rsidRPr="00C66245">
        <w:rPr>
          <w:rFonts w:ascii="Verdana" w:hAnsi="Verdana"/>
          <w:spacing w:val="-11"/>
          <w:sz w:val="22"/>
          <w:szCs w:val="22"/>
        </w:rPr>
        <w:t xml:space="preserve"> </w:t>
      </w:r>
      <w:r w:rsidRPr="00C66245">
        <w:rPr>
          <w:rFonts w:ascii="Verdana" w:hAnsi="Verdana"/>
          <w:sz w:val="22"/>
          <w:szCs w:val="22"/>
        </w:rPr>
        <w:t>include</w:t>
      </w:r>
      <w:r w:rsidRPr="00C66245">
        <w:rPr>
          <w:rFonts w:ascii="Verdana" w:hAnsi="Verdana"/>
          <w:spacing w:val="-11"/>
          <w:sz w:val="22"/>
          <w:szCs w:val="22"/>
        </w:rPr>
        <w:t xml:space="preserve"> </w:t>
      </w:r>
      <w:r w:rsidRPr="00C66245">
        <w:rPr>
          <w:rFonts w:ascii="Verdana" w:hAnsi="Verdana"/>
          <w:sz w:val="22"/>
          <w:szCs w:val="22"/>
        </w:rPr>
        <w:t>modifications</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r w:rsidRPr="00C66245">
        <w:rPr>
          <w:rFonts w:ascii="Verdana" w:hAnsi="Verdana"/>
          <w:sz w:val="22"/>
          <w:szCs w:val="22"/>
        </w:rPr>
        <w:t>working</w:t>
      </w:r>
      <w:r w:rsidRPr="00C66245">
        <w:rPr>
          <w:rFonts w:ascii="Verdana" w:hAnsi="Verdana"/>
          <w:spacing w:val="-11"/>
          <w:sz w:val="22"/>
          <w:szCs w:val="22"/>
        </w:rPr>
        <w:t xml:space="preserve"> </w:t>
      </w:r>
      <w:r w:rsidRPr="00C66245">
        <w:rPr>
          <w:rFonts w:ascii="Verdana" w:hAnsi="Verdana"/>
          <w:sz w:val="22"/>
          <w:szCs w:val="22"/>
        </w:rPr>
        <w:t>hours,</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r w:rsidRPr="00C66245">
        <w:rPr>
          <w:rFonts w:ascii="Verdana" w:hAnsi="Verdana"/>
          <w:sz w:val="22"/>
          <w:szCs w:val="22"/>
        </w:rPr>
        <w:t>adaptations,</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r w:rsidRPr="00C66245">
        <w:rPr>
          <w:rFonts w:ascii="Verdana" w:hAnsi="Verdana"/>
          <w:sz w:val="22"/>
          <w:szCs w:val="22"/>
        </w:rPr>
        <w:t>technical,</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physical</w:t>
      </w:r>
      <w:r w:rsidRPr="00C66245">
        <w:rPr>
          <w:rFonts w:ascii="Verdana" w:hAnsi="Verdana"/>
          <w:spacing w:val="-13"/>
          <w:sz w:val="22"/>
          <w:szCs w:val="22"/>
        </w:rPr>
        <w:t xml:space="preserve"> </w:t>
      </w:r>
      <w:r w:rsidRPr="00C66245">
        <w:rPr>
          <w:rFonts w:ascii="Verdana" w:hAnsi="Verdana"/>
          <w:sz w:val="22"/>
          <w:szCs w:val="22"/>
        </w:rPr>
        <w:t>adjustments,</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r w:rsidRPr="00C66245">
        <w:rPr>
          <w:rFonts w:ascii="Verdana" w:hAnsi="Verdana"/>
          <w:sz w:val="22"/>
          <w:szCs w:val="22"/>
        </w:rPr>
        <w:t>other</w:t>
      </w:r>
      <w:r w:rsidRPr="00C66245">
        <w:rPr>
          <w:rFonts w:ascii="Verdana" w:hAnsi="Verdana"/>
          <w:spacing w:val="-13"/>
          <w:sz w:val="22"/>
          <w:szCs w:val="22"/>
        </w:rPr>
        <w:t xml:space="preserve"> </w:t>
      </w:r>
      <w:r w:rsidRPr="00C66245">
        <w:rPr>
          <w:rFonts w:ascii="Verdana" w:hAnsi="Verdana"/>
          <w:sz w:val="22"/>
          <w:szCs w:val="22"/>
        </w:rPr>
        <w:t>practical</w:t>
      </w:r>
      <w:r w:rsidRPr="00C66245">
        <w:rPr>
          <w:rFonts w:ascii="Verdana" w:hAnsi="Verdana"/>
          <w:spacing w:val="-14"/>
          <w:sz w:val="22"/>
          <w:szCs w:val="22"/>
        </w:rPr>
        <w:t xml:space="preserve"> </w:t>
      </w:r>
      <w:r w:rsidRPr="00C66245">
        <w:rPr>
          <w:rFonts w:ascii="Verdana" w:hAnsi="Verdana"/>
          <w:sz w:val="22"/>
          <w:szCs w:val="22"/>
        </w:rPr>
        <w:t>measures.</w:t>
      </w:r>
    </w:p>
    <w:p w14:paraId="7B5E1CC3" w14:textId="77777777" w:rsidR="007C5658" w:rsidRDefault="007C5658" w:rsidP="007C5658">
      <w:pPr>
        <w:pStyle w:val="BodyText"/>
        <w:ind w:left="0" w:right="429"/>
        <w:rPr>
          <w:rFonts w:ascii="Verdana" w:hAnsi="Verdana" w:cs="Arial"/>
          <w:sz w:val="22"/>
          <w:szCs w:val="22"/>
        </w:rPr>
      </w:pPr>
    </w:p>
    <w:p w14:paraId="38DCB4D9" w14:textId="77777777" w:rsidR="00AD51CD" w:rsidRDefault="00AD51CD" w:rsidP="00AD51CD">
      <w:pPr>
        <w:spacing w:after="0"/>
        <w:rPr>
          <w:rFonts w:ascii="Verdana" w:hAnsi="Verdana"/>
          <w:i/>
          <w:iCs/>
          <w:color w:val="FF0000"/>
          <w:lang w:val="en-US"/>
        </w:rPr>
      </w:pPr>
      <w:r w:rsidRPr="00B36053">
        <w:rPr>
          <w:rFonts w:ascii="Verdana" w:hAnsi="Verdana"/>
          <w:i/>
          <w:iCs/>
          <w:color w:val="FF0000"/>
          <w:lang w:val="en-US"/>
        </w:rPr>
        <w:t>INSERT IF APPLICABLE: For positions with 40% and lower representation of the underrepresented gender</w:t>
      </w:r>
      <w:r>
        <w:rPr>
          <w:rFonts w:ascii="Verdana" w:hAnsi="Verdana"/>
          <w:i/>
          <w:iCs/>
          <w:color w:val="FF0000"/>
          <w:lang w:val="en-US"/>
        </w:rPr>
        <w:t>:</w:t>
      </w:r>
    </w:p>
    <w:p w14:paraId="2CA38BF9" w14:textId="0612B2F1" w:rsidR="00EB76E5" w:rsidRPr="00AD51CD" w:rsidRDefault="00C66245" w:rsidP="00AD51CD">
      <w:pPr>
        <w:rPr>
          <w:rFonts w:ascii="Verdana" w:hAnsi="Verdana"/>
          <w:spacing w:val="-4"/>
        </w:rPr>
      </w:pPr>
      <w:r w:rsidRPr="007C5658">
        <w:rPr>
          <w:rFonts w:ascii="Verdana" w:hAnsi="Verdana"/>
          <w:spacing w:val="-3"/>
        </w:rPr>
        <w:t>We</w:t>
      </w:r>
      <w:r w:rsidRPr="007C5658">
        <w:rPr>
          <w:rFonts w:ascii="Verdana" w:hAnsi="Verdana"/>
          <w:spacing w:val="-11"/>
        </w:rPr>
        <w:t xml:space="preserve"> </w:t>
      </w:r>
      <w:r w:rsidRPr="007C5658">
        <w:rPr>
          <w:rFonts w:ascii="Verdana" w:hAnsi="Verdana"/>
        </w:rPr>
        <w:t>especially</w:t>
      </w:r>
      <w:r w:rsidRPr="007C5658">
        <w:rPr>
          <w:rFonts w:ascii="Verdana" w:hAnsi="Verdana"/>
          <w:spacing w:val="-11"/>
        </w:rPr>
        <w:t xml:space="preserve"> </w:t>
      </w:r>
      <w:r w:rsidRPr="007C5658">
        <w:rPr>
          <w:rFonts w:ascii="Verdana" w:hAnsi="Verdana"/>
        </w:rPr>
        <w:t>encourage</w:t>
      </w:r>
      <w:r w:rsidR="007C5658" w:rsidRPr="007C5658">
        <w:rPr>
          <w:rFonts w:ascii="Verdana" w:hAnsi="Verdana"/>
          <w:spacing w:val="27"/>
          <w:w w:val="98"/>
        </w:rPr>
        <w:t xml:space="preserve"> </w:t>
      </w:r>
      <w:r w:rsidRPr="007C5658">
        <w:rPr>
          <w:rFonts w:ascii="Verdana" w:hAnsi="Verdana"/>
        </w:rPr>
        <w:t>women/men/underrepresented</w:t>
      </w:r>
      <w:r w:rsidRPr="007C5658">
        <w:rPr>
          <w:rFonts w:ascii="Verdana" w:hAnsi="Verdana"/>
          <w:spacing w:val="-23"/>
        </w:rPr>
        <w:t xml:space="preserve"> </w:t>
      </w:r>
      <w:r w:rsidRPr="007C5658">
        <w:rPr>
          <w:rFonts w:ascii="Verdana" w:hAnsi="Verdana"/>
        </w:rPr>
        <w:t>genders</w:t>
      </w:r>
      <w:r w:rsidRPr="007C5658">
        <w:rPr>
          <w:rFonts w:ascii="Verdana" w:hAnsi="Verdana"/>
          <w:spacing w:val="-22"/>
        </w:rPr>
        <w:t xml:space="preserve"> </w:t>
      </w:r>
      <w:r w:rsidRPr="007C5658">
        <w:rPr>
          <w:rFonts w:ascii="Verdana" w:hAnsi="Verdana"/>
        </w:rPr>
        <w:t>to</w:t>
      </w:r>
      <w:r w:rsidRPr="007C5658">
        <w:rPr>
          <w:rFonts w:ascii="Verdana" w:hAnsi="Verdana"/>
          <w:spacing w:val="-23"/>
        </w:rPr>
        <w:t xml:space="preserve"> </w:t>
      </w:r>
      <w:r w:rsidRPr="007C5658">
        <w:rPr>
          <w:rFonts w:ascii="Verdana" w:hAnsi="Verdana"/>
          <w:spacing w:val="-4"/>
        </w:rPr>
        <w:t>apply.</w:t>
      </w:r>
    </w:p>
    <w:p w14:paraId="4BE4DF46" w14:textId="09D28356" w:rsidR="00C66245" w:rsidRDefault="00C66245" w:rsidP="007C5658">
      <w:pPr>
        <w:pStyle w:val="BodyText"/>
        <w:ind w:left="0"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r w:rsidRPr="00C66245">
        <w:rPr>
          <w:rFonts w:ascii="Verdana" w:hAnsi="Verdana"/>
          <w:sz w:val="22"/>
          <w:szCs w:val="22"/>
        </w:rPr>
        <w:t>you</w:t>
      </w:r>
      <w:r w:rsidRPr="00C66245">
        <w:rPr>
          <w:rFonts w:ascii="Verdana" w:hAnsi="Verdana"/>
          <w:spacing w:val="-8"/>
          <w:sz w:val="22"/>
          <w:szCs w:val="22"/>
        </w:rPr>
        <w:t xml:space="preserve"> </w:t>
      </w:r>
      <w:r w:rsidRPr="00C66245">
        <w:rPr>
          <w:rFonts w:ascii="Verdana" w:hAnsi="Verdana"/>
          <w:sz w:val="22"/>
          <w:szCs w:val="22"/>
        </w:rPr>
        <w:t>have</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9"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r w:rsidRPr="00C66245">
          <w:rPr>
            <w:rFonts w:ascii="Verdana" w:hAnsi="Verdana"/>
            <w:color w:val="0000ED"/>
            <w:sz w:val="22"/>
            <w:szCs w:val="22"/>
            <w:u w:val="single" w:color="0000ED"/>
          </w:rPr>
          <w:t>background,</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r w:rsidRPr="00C66245">
          <w:rPr>
            <w:rFonts w:ascii="Verdana" w:hAnsi="Verdana"/>
            <w:color w:val="0000ED"/>
            <w:spacing w:val="-3"/>
            <w:sz w:val="22"/>
            <w:szCs w:val="22"/>
            <w:u w:val="single" w:color="0000ED"/>
          </w:rPr>
          <w:t>disability,</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gaps</w:t>
        </w:r>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r w:rsidRPr="00C66245">
        <w:rPr>
          <w:rFonts w:ascii="Verdana" w:hAnsi="Verdana"/>
          <w:sz w:val="22"/>
          <w:szCs w:val="22"/>
        </w:rPr>
        <w:t>we</w:t>
      </w:r>
      <w:r w:rsidRPr="00C66245">
        <w:rPr>
          <w:rFonts w:ascii="Verdana" w:hAnsi="Verdana"/>
          <w:spacing w:val="-9"/>
          <w:sz w:val="22"/>
          <w:szCs w:val="22"/>
        </w:rPr>
        <w:t xml:space="preserve"> </w:t>
      </w:r>
      <w:r w:rsidRPr="00C66245">
        <w:rPr>
          <w:rFonts w:ascii="Verdana" w:hAnsi="Verdana"/>
          <w:sz w:val="22"/>
          <w:szCs w:val="22"/>
        </w:rPr>
        <w:t>encourage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r w:rsidRPr="00C66245">
        <w:rPr>
          <w:rFonts w:ascii="Verdana" w:hAnsi="Verdana"/>
          <w:sz w:val="22"/>
          <w:szCs w:val="22"/>
        </w:rPr>
        <w:t>indicate</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job</w:t>
      </w:r>
      <w:r w:rsidRPr="00C66245">
        <w:rPr>
          <w:rFonts w:ascii="Verdana" w:hAnsi="Verdana"/>
          <w:spacing w:val="-9"/>
          <w:sz w:val="22"/>
          <w:szCs w:val="22"/>
        </w:rPr>
        <w:t xml:space="preserve"> </w:t>
      </w:r>
      <w:r w:rsidRPr="00C66245">
        <w:rPr>
          <w:rFonts w:ascii="Verdana" w:hAnsi="Verdana"/>
          <w:sz w:val="22"/>
          <w:szCs w:val="22"/>
        </w:rPr>
        <w:t>application</w:t>
      </w:r>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r w:rsidRPr="00C66245">
        <w:rPr>
          <w:rFonts w:ascii="Verdana" w:hAnsi="Verdana"/>
          <w:spacing w:val="-3"/>
          <w:sz w:val="22"/>
          <w:szCs w:val="22"/>
        </w:rPr>
        <w:t>We</w:t>
      </w:r>
      <w:r w:rsidRPr="00C66245">
        <w:rPr>
          <w:rFonts w:ascii="Verdana" w:hAnsi="Verdana"/>
          <w:spacing w:val="30"/>
          <w:w w:val="98"/>
          <w:sz w:val="22"/>
          <w:szCs w:val="22"/>
        </w:rPr>
        <w:t xml:space="preserve"> </w:t>
      </w:r>
      <w:r w:rsidRPr="00C66245">
        <w:rPr>
          <w:rFonts w:ascii="Verdana" w:hAnsi="Verdana"/>
          <w:sz w:val="22"/>
          <w:szCs w:val="22"/>
        </w:rPr>
        <w:t>always</w:t>
      </w:r>
      <w:r w:rsidRPr="00C66245">
        <w:rPr>
          <w:rFonts w:ascii="Verdana" w:hAnsi="Verdana"/>
          <w:spacing w:val="-10"/>
          <w:sz w:val="22"/>
          <w:szCs w:val="22"/>
        </w:rPr>
        <w:t xml:space="preserve"> </w:t>
      </w:r>
      <w:r w:rsidRPr="00C66245">
        <w:rPr>
          <w:rFonts w:ascii="Verdana" w:hAnsi="Verdana"/>
          <w:sz w:val="22"/>
          <w:szCs w:val="22"/>
        </w:rPr>
        <w:t>invite</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r w:rsidRPr="00C66245">
        <w:rPr>
          <w:rFonts w:ascii="Verdana" w:hAnsi="Verdana"/>
          <w:sz w:val="22"/>
          <w:szCs w:val="22"/>
        </w:rPr>
        <w:t>qualified</w:t>
      </w:r>
      <w:r w:rsidRPr="00C66245">
        <w:rPr>
          <w:rFonts w:ascii="Verdana" w:hAnsi="Verdana"/>
          <w:spacing w:val="-9"/>
          <w:sz w:val="22"/>
          <w:szCs w:val="22"/>
        </w:rPr>
        <w:t xml:space="preserve"> </w:t>
      </w:r>
      <w:r w:rsidRPr="00C66245">
        <w:rPr>
          <w:rFonts w:ascii="Verdana" w:hAnsi="Verdana"/>
          <w:sz w:val="22"/>
          <w:szCs w:val="22"/>
        </w:rPr>
        <w:t>candidate</w:t>
      </w:r>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r w:rsidRPr="00C66245">
        <w:rPr>
          <w:rFonts w:ascii="Verdana" w:hAnsi="Verdana"/>
          <w:sz w:val="22"/>
          <w:szCs w:val="22"/>
        </w:rPr>
        <w:t>each</w:t>
      </w:r>
      <w:r w:rsidRPr="00C66245">
        <w:rPr>
          <w:rFonts w:ascii="Verdana" w:hAnsi="Verdana"/>
          <w:spacing w:val="-9"/>
          <w:sz w:val="22"/>
          <w:szCs w:val="22"/>
        </w:rPr>
        <w:t xml:space="preserve"> </w:t>
      </w:r>
      <w:r w:rsidRPr="00C66245">
        <w:rPr>
          <w:rFonts w:ascii="Verdana" w:hAnsi="Verdana"/>
          <w:sz w:val="22"/>
          <w:szCs w:val="22"/>
        </w:rPr>
        <w:t>group</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r w:rsidRPr="00C66245">
        <w:rPr>
          <w:rFonts w:ascii="Verdana" w:hAnsi="Verdana"/>
          <w:spacing w:val="-1"/>
          <w:sz w:val="22"/>
          <w:szCs w:val="22"/>
        </w:rPr>
        <w:t>interview.</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r w:rsidRPr="00C66245">
        <w:rPr>
          <w:rFonts w:ascii="Verdana" w:hAnsi="Verdana"/>
          <w:sz w:val="22"/>
          <w:szCs w:val="22"/>
        </w:rPr>
        <w:t>this</w:t>
      </w:r>
      <w:r w:rsidRPr="00C66245">
        <w:rPr>
          <w:rFonts w:ascii="Verdana" w:hAnsi="Verdana"/>
          <w:spacing w:val="-10"/>
          <w:sz w:val="22"/>
          <w:szCs w:val="22"/>
        </w:rPr>
        <w:t xml:space="preserve"> </w:t>
      </w:r>
      <w:r w:rsidRPr="00C66245">
        <w:rPr>
          <w:rFonts w:ascii="Verdana" w:hAnsi="Verdana"/>
          <w:sz w:val="22"/>
          <w:szCs w:val="22"/>
        </w:rPr>
        <w:t>context,</w:t>
      </w:r>
      <w:r w:rsidRPr="00C66245">
        <w:rPr>
          <w:rFonts w:ascii="Verdana" w:hAnsi="Verdana"/>
          <w:spacing w:val="-9"/>
          <w:sz w:val="22"/>
          <w:szCs w:val="22"/>
        </w:rPr>
        <w:t xml:space="preserve"> </w:t>
      </w:r>
      <w:r w:rsidRPr="00C66245">
        <w:rPr>
          <w:rFonts w:ascii="Verdana" w:hAnsi="Verdana"/>
          <w:sz w:val="22"/>
          <w:szCs w:val="22"/>
        </w:rPr>
        <w:t>disability</w:t>
      </w:r>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r w:rsidRPr="00C66245">
        <w:rPr>
          <w:rFonts w:ascii="Verdana" w:hAnsi="Verdana"/>
          <w:sz w:val="22"/>
          <w:szCs w:val="22"/>
        </w:rPr>
        <w:t>defined</w:t>
      </w:r>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r w:rsidRPr="00C66245">
        <w:rPr>
          <w:rFonts w:ascii="Verdana" w:hAnsi="Verdana"/>
          <w:sz w:val="22"/>
          <w:szCs w:val="22"/>
        </w:rPr>
        <w:t>applicant</w:t>
      </w:r>
      <w:r w:rsidRPr="00C66245">
        <w:rPr>
          <w:rFonts w:ascii="Verdana" w:hAnsi="Verdana"/>
          <w:spacing w:val="-10"/>
          <w:sz w:val="22"/>
          <w:szCs w:val="22"/>
        </w:rPr>
        <w:t xml:space="preserve"> </w:t>
      </w:r>
      <w:r w:rsidRPr="00C66245">
        <w:rPr>
          <w:rFonts w:ascii="Verdana" w:hAnsi="Verdana"/>
          <w:sz w:val="22"/>
          <w:szCs w:val="22"/>
        </w:rPr>
        <w:t>who</w:t>
      </w:r>
      <w:r w:rsidRPr="00C66245">
        <w:rPr>
          <w:rFonts w:ascii="Verdana" w:hAnsi="Verdana"/>
          <w:spacing w:val="-9"/>
          <w:sz w:val="22"/>
          <w:szCs w:val="22"/>
        </w:rPr>
        <w:t xml:space="preserve"> </w:t>
      </w:r>
      <w:r w:rsidRPr="00C66245">
        <w:rPr>
          <w:rFonts w:ascii="Verdana" w:hAnsi="Verdana"/>
          <w:sz w:val="22"/>
          <w:szCs w:val="22"/>
        </w:rPr>
        <w:t>identifies</w:t>
      </w:r>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r w:rsidRPr="00C66245">
        <w:rPr>
          <w:rFonts w:ascii="Verdana" w:hAnsi="Verdana"/>
          <w:sz w:val="22"/>
          <w:szCs w:val="22"/>
        </w:rPr>
        <w:t>having</w:t>
      </w:r>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r w:rsidRPr="00C66245">
        <w:rPr>
          <w:rFonts w:ascii="Verdana" w:hAnsi="Verdana"/>
          <w:sz w:val="22"/>
          <w:szCs w:val="22"/>
        </w:rPr>
        <w:t>disability</w:t>
      </w:r>
      <w:r w:rsidRPr="00C66245">
        <w:rPr>
          <w:rFonts w:ascii="Verdana" w:hAnsi="Verdana"/>
          <w:spacing w:val="-12"/>
          <w:sz w:val="22"/>
          <w:szCs w:val="22"/>
        </w:rPr>
        <w:t xml:space="preserve"> </w:t>
      </w:r>
      <w:r w:rsidRPr="00C66245">
        <w:rPr>
          <w:rFonts w:ascii="Verdana" w:hAnsi="Verdana"/>
          <w:sz w:val="22"/>
          <w:szCs w:val="22"/>
        </w:rPr>
        <w:t>that</w:t>
      </w:r>
      <w:r w:rsidRPr="00C66245">
        <w:rPr>
          <w:rFonts w:ascii="Verdana" w:hAnsi="Verdana"/>
          <w:spacing w:val="-12"/>
          <w:sz w:val="22"/>
          <w:szCs w:val="22"/>
        </w:rPr>
        <w:t xml:space="preserve"> </w:t>
      </w:r>
      <w:r w:rsidRPr="00C66245">
        <w:rPr>
          <w:rFonts w:ascii="Verdana" w:hAnsi="Verdana"/>
          <w:sz w:val="22"/>
          <w:szCs w:val="22"/>
        </w:rPr>
        <w:t>requires</w:t>
      </w:r>
      <w:r w:rsidRPr="00C66245">
        <w:rPr>
          <w:rFonts w:ascii="Verdana" w:hAnsi="Verdana"/>
          <w:spacing w:val="-12"/>
          <w:sz w:val="22"/>
          <w:szCs w:val="22"/>
        </w:rPr>
        <w:t xml:space="preserve"> </w:t>
      </w:r>
      <w:r w:rsidRPr="00C66245">
        <w:rPr>
          <w:rFonts w:ascii="Verdana" w:hAnsi="Verdana"/>
          <w:sz w:val="22"/>
          <w:szCs w:val="22"/>
        </w:rPr>
        <w:t>workplace</w:t>
      </w:r>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r w:rsidRPr="00C66245">
        <w:rPr>
          <w:rFonts w:ascii="Verdana" w:hAnsi="Verdana"/>
          <w:sz w:val="22"/>
          <w:szCs w:val="22"/>
        </w:rPr>
        <w:t>employment-related</w:t>
      </w:r>
      <w:r w:rsidRPr="00C66245">
        <w:rPr>
          <w:rFonts w:ascii="Verdana" w:hAnsi="Verdana"/>
          <w:spacing w:val="-12"/>
          <w:sz w:val="22"/>
          <w:szCs w:val="22"/>
        </w:rPr>
        <w:t xml:space="preserve"> </w:t>
      </w:r>
      <w:r w:rsidRPr="00C66245">
        <w:rPr>
          <w:rFonts w:ascii="Verdana" w:hAnsi="Verdana"/>
          <w:sz w:val="22"/>
          <w:szCs w:val="22"/>
        </w:rPr>
        <w:t>accommodations.</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r w:rsidRPr="00C66245">
        <w:rPr>
          <w:rFonts w:ascii="Verdana" w:hAnsi="Verdana"/>
          <w:sz w:val="22"/>
          <w:szCs w:val="22"/>
        </w:rPr>
        <w:t>details</w:t>
      </w:r>
      <w:r w:rsidRPr="00C66245">
        <w:rPr>
          <w:rFonts w:ascii="Verdana" w:hAnsi="Verdana"/>
          <w:spacing w:val="-12"/>
          <w:sz w:val="22"/>
          <w:szCs w:val="22"/>
        </w:rPr>
        <w:t xml:space="preserve"> </w:t>
      </w:r>
      <w:r w:rsidRPr="00C66245">
        <w:rPr>
          <w:rFonts w:ascii="Verdana" w:hAnsi="Verdana"/>
          <w:sz w:val="22"/>
          <w:szCs w:val="22"/>
        </w:rPr>
        <w:t>about</w:t>
      </w:r>
      <w:r w:rsidRPr="00C66245">
        <w:rPr>
          <w:rFonts w:ascii="Verdana" w:hAnsi="Verdana"/>
          <w:spacing w:val="-13"/>
          <w:sz w:val="22"/>
          <w:szCs w:val="22"/>
        </w:rPr>
        <w:t xml:space="preserve"> </w:t>
      </w:r>
      <w:r w:rsidRPr="00C66245">
        <w:rPr>
          <w:rFonts w:ascii="Verdana" w:hAnsi="Verdana"/>
          <w:sz w:val="22"/>
          <w:szCs w:val="22"/>
        </w:rPr>
        <w:t>the</w:t>
      </w:r>
      <w:r w:rsidRPr="00C66245">
        <w:rPr>
          <w:rFonts w:ascii="Verdana" w:hAnsi="Verdana"/>
          <w:spacing w:val="-12"/>
          <w:sz w:val="22"/>
          <w:szCs w:val="22"/>
        </w:rPr>
        <w:t xml:space="preserve"> </w:t>
      </w:r>
      <w:r w:rsidRPr="00C66245">
        <w:rPr>
          <w:rFonts w:ascii="Verdana" w:hAnsi="Verdana"/>
          <w:sz w:val="22"/>
          <w:szCs w:val="22"/>
        </w:rPr>
        <w:t>requirements,</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r w:rsidRPr="00C66245">
        <w:rPr>
          <w:rFonts w:ascii="Verdana" w:hAnsi="Verdana"/>
          <w:sz w:val="22"/>
          <w:szCs w:val="22"/>
        </w:rPr>
        <w:t>refer</w:t>
      </w:r>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hyperlink r:id="rId10">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5E10E270" w14:textId="77777777" w:rsidR="00EB76E5" w:rsidRPr="00C66245" w:rsidRDefault="00EB76E5" w:rsidP="00EB76E5">
      <w:pPr>
        <w:pStyle w:val="BodyText"/>
        <w:ind w:right="208"/>
        <w:rPr>
          <w:rFonts w:ascii="Verdana" w:hAnsi="Verdana" w:cs="Arial"/>
          <w:sz w:val="22"/>
          <w:szCs w:val="22"/>
        </w:rPr>
      </w:pPr>
    </w:p>
    <w:p w14:paraId="34B0935C" w14:textId="7511F162" w:rsidR="00AC5BBB" w:rsidRDefault="00C66245" w:rsidP="007C5658">
      <w:pPr>
        <w:pStyle w:val="BodyText"/>
        <w:ind w:left="0"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selections</w:t>
      </w:r>
      <w:r w:rsidRPr="00C66245">
        <w:rPr>
          <w:rFonts w:ascii="Verdana" w:hAnsi="Verdana"/>
          <w:spacing w:val="-10"/>
          <w:sz w:val="22"/>
          <w:szCs w:val="22"/>
        </w:rPr>
        <w:t xml:space="preserve"> </w:t>
      </w:r>
      <w:r w:rsidRPr="00C66245">
        <w:rPr>
          <w:rFonts w:ascii="Verdana" w:hAnsi="Verdana"/>
          <w:sz w:val="22"/>
          <w:szCs w:val="22"/>
        </w:rPr>
        <w:t>made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w:t>
      </w:r>
      <w:r w:rsidRPr="00C66245">
        <w:rPr>
          <w:rFonts w:ascii="Verdana" w:hAnsi="Verdana"/>
          <w:spacing w:val="-10"/>
          <w:sz w:val="22"/>
          <w:szCs w:val="22"/>
        </w:rPr>
        <w:t xml:space="preserve"> </w:t>
      </w:r>
      <w:r w:rsidRPr="00C66245">
        <w:rPr>
          <w:rFonts w:ascii="Verdana" w:hAnsi="Verdana"/>
          <w:sz w:val="22"/>
          <w:szCs w:val="22"/>
        </w:rPr>
        <w:t>job</w:t>
      </w:r>
      <w:r w:rsidRPr="00C66245">
        <w:rPr>
          <w:rFonts w:ascii="Verdana" w:hAnsi="Verdana"/>
          <w:spacing w:val="-10"/>
          <w:sz w:val="22"/>
          <w:szCs w:val="22"/>
        </w:rPr>
        <w:t xml:space="preserve"> </w:t>
      </w:r>
      <w:r w:rsidRPr="00C66245">
        <w:rPr>
          <w:rFonts w:ascii="Verdana" w:hAnsi="Verdana"/>
          <w:sz w:val="22"/>
          <w:szCs w:val="22"/>
        </w:rPr>
        <w:t>application</w:t>
      </w:r>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r w:rsidRPr="00C66245">
        <w:rPr>
          <w:rFonts w:ascii="Verdana" w:hAnsi="Verdana"/>
          <w:sz w:val="22"/>
          <w:szCs w:val="22"/>
        </w:rPr>
        <w:t>anonymized</w:t>
      </w:r>
      <w:r w:rsidRPr="00C66245">
        <w:rPr>
          <w:rFonts w:ascii="Verdana" w:hAnsi="Verdana"/>
          <w:spacing w:val="-10"/>
          <w:sz w:val="22"/>
          <w:szCs w:val="22"/>
        </w:rPr>
        <w:t xml:space="preserve"> </w:t>
      </w:r>
      <w:r w:rsidRPr="00C66245">
        <w:rPr>
          <w:rFonts w:ascii="Verdana" w:hAnsi="Verdana"/>
          <w:sz w:val="22"/>
          <w:szCs w:val="22"/>
        </w:rPr>
        <w:t>statistics</w:t>
      </w:r>
      <w:r w:rsidRPr="00C66245">
        <w:rPr>
          <w:rFonts w:ascii="Verdana" w:hAnsi="Verdana"/>
          <w:spacing w:val="-10"/>
          <w:sz w:val="22"/>
          <w:szCs w:val="22"/>
        </w:rPr>
        <w:t xml:space="preserve"> </w:t>
      </w:r>
      <w:r w:rsidRPr="00C66245">
        <w:rPr>
          <w:rFonts w:ascii="Verdana" w:hAnsi="Verdana"/>
          <w:sz w:val="22"/>
          <w:szCs w:val="22"/>
        </w:rPr>
        <w:t>that</w:t>
      </w:r>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r w:rsidRPr="00C66245">
        <w:rPr>
          <w:rFonts w:ascii="Verdana" w:hAnsi="Verdana"/>
          <w:sz w:val="22"/>
          <w:szCs w:val="22"/>
        </w:rPr>
        <w:t>state</w:t>
      </w:r>
      <w:r w:rsidRPr="00C66245">
        <w:rPr>
          <w:rFonts w:ascii="Verdana" w:hAnsi="Verdana"/>
          <w:spacing w:val="-9"/>
          <w:sz w:val="22"/>
          <w:szCs w:val="22"/>
        </w:rPr>
        <w:t xml:space="preserve"> </w:t>
      </w:r>
      <w:r w:rsidRPr="00C66245">
        <w:rPr>
          <w:rFonts w:ascii="Verdana" w:hAnsi="Verdana"/>
          <w:sz w:val="22"/>
          <w:szCs w:val="22"/>
        </w:rPr>
        <w:t>employers</w:t>
      </w:r>
      <w:r w:rsidRPr="00C66245">
        <w:rPr>
          <w:rFonts w:ascii="Verdana" w:hAnsi="Verdana"/>
          <w:spacing w:val="-10"/>
          <w:sz w:val="22"/>
          <w:szCs w:val="22"/>
        </w:rPr>
        <w:t xml:space="preserve"> </w:t>
      </w:r>
      <w:r w:rsidRPr="00C66245">
        <w:rPr>
          <w:rFonts w:ascii="Verdana" w:hAnsi="Verdana"/>
          <w:sz w:val="22"/>
          <w:szCs w:val="22"/>
        </w:rPr>
        <w:t>include</w:t>
      </w:r>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r w:rsidRPr="00C66245">
        <w:rPr>
          <w:rFonts w:ascii="Verdana" w:hAnsi="Verdana"/>
          <w:sz w:val="22"/>
          <w:szCs w:val="22"/>
        </w:rPr>
        <w:t>their</w:t>
      </w:r>
      <w:r w:rsidRPr="00C66245">
        <w:rPr>
          <w:rFonts w:ascii="Verdana" w:hAnsi="Verdana"/>
          <w:spacing w:val="-10"/>
          <w:sz w:val="22"/>
          <w:szCs w:val="22"/>
        </w:rPr>
        <w:t xml:space="preserve"> </w:t>
      </w:r>
      <w:r w:rsidRPr="00C66245">
        <w:rPr>
          <w:rFonts w:ascii="Verdana" w:hAnsi="Verdana"/>
          <w:sz w:val="22"/>
          <w:szCs w:val="22"/>
        </w:rPr>
        <w:t>annual</w:t>
      </w:r>
      <w:r w:rsidRPr="00C66245">
        <w:rPr>
          <w:rFonts w:ascii="Verdana" w:hAnsi="Verdana"/>
          <w:spacing w:val="-10"/>
          <w:sz w:val="22"/>
          <w:szCs w:val="22"/>
        </w:rPr>
        <w:t xml:space="preserve"> </w:t>
      </w:r>
      <w:r w:rsidRPr="00C66245">
        <w:rPr>
          <w:rFonts w:ascii="Verdana" w:hAnsi="Verdana"/>
          <w:sz w:val="22"/>
          <w:szCs w:val="22"/>
        </w:rPr>
        <w:t>reports.</w:t>
      </w:r>
    </w:p>
    <w:p w14:paraId="063DBEEF" w14:textId="77777777" w:rsidR="00AC5BBB" w:rsidRDefault="00AC5BBB" w:rsidP="007C5658">
      <w:pPr>
        <w:pStyle w:val="BodyText"/>
        <w:ind w:left="0" w:right="429"/>
        <w:rPr>
          <w:rFonts w:ascii="Verdana" w:hAnsi="Verdana"/>
          <w:w w:val="98"/>
          <w:sz w:val="22"/>
          <w:szCs w:val="22"/>
        </w:rPr>
      </w:pPr>
    </w:p>
    <w:p w14:paraId="26566091" w14:textId="6C347D1C" w:rsidR="00C66245" w:rsidRDefault="00C66245" w:rsidP="007C5658">
      <w:pPr>
        <w:pStyle w:val="BodyText"/>
        <w:ind w:left="0"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r w:rsidRPr="00C66245">
        <w:rPr>
          <w:rFonts w:ascii="Verdana" w:hAnsi="Verdana"/>
          <w:sz w:val="22"/>
          <w:szCs w:val="22"/>
        </w:rPr>
        <w:t>information</w:t>
      </w:r>
      <w:r w:rsidRPr="00C66245">
        <w:rPr>
          <w:rFonts w:ascii="Verdana" w:hAnsi="Verdana"/>
          <w:spacing w:val="-9"/>
          <w:sz w:val="22"/>
          <w:szCs w:val="22"/>
        </w:rPr>
        <w:t xml:space="preserve"> </w:t>
      </w:r>
      <w:r w:rsidRPr="00C66245">
        <w:rPr>
          <w:rFonts w:ascii="Verdana" w:hAnsi="Verdana"/>
          <w:sz w:val="22"/>
          <w:szCs w:val="22"/>
        </w:rPr>
        <w:t>about</w:t>
      </w:r>
      <w:r w:rsidRPr="00C66245">
        <w:rPr>
          <w:rFonts w:ascii="Verdana" w:hAnsi="Verdana"/>
          <w:spacing w:val="-9"/>
          <w:sz w:val="22"/>
          <w:szCs w:val="22"/>
        </w:rPr>
        <w:t xml:space="preserve"> </w:t>
      </w:r>
      <w:r w:rsidRPr="00C66245">
        <w:rPr>
          <w:rFonts w:ascii="Verdana" w:hAnsi="Verdana"/>
          <w:sz w:val="22"/>
          <w:szCs w:val="22"/>
        </w:rPr>
        <w:t>gender</w:t>
      </w:r>
      <w:r w:rsidRPr="00C66245">
        <w:rPr>
          <w:rFonts w:ascii="Verdana" w:hAnsi="Verdana"/>
          <w:spacing w:val="-8"/>
          <w:sz w:val="22"/>
          <w:szCs w:val="22"/>
        </w:rPr>
        <w:t xml:space="preserve"> </w:t>
      </w:r>
      <w:r w:rsidRPr="00C66245">
        <w:rPr>
          <w:rFonts w:ascii="Verdana" w:hAnsi="Verdana"/>
          <w:sz w:val="22"/>
          <w:szCs w:val="22"/>
        </w:rPr>
        <w:t>equality</w:t>
      </w:r>
      <w:r w:rsidRPr="00C66245">
        <w:rPr>
          <w:rFonts w:ascii="Verdana" w:hAnsi="Verdana"/>
          <w:spacing w:val="-9"/>
          <w:sz w:val="22"/>
          <w:szCs w:val="22"/>
        </w:rPr>
        <w:t xml:space="preserve"> </w:t>
      </w:r>
      <w:r w:rsidRPr="00C66245">
        <w:rPr>
          <w:rFonts w:ascii="Verdana" w:hAnsi="Verdana"/>
          <w:sz w:val="22"/>
          <w:szCs w:val="22"/>
        </w:rPr>
        <w:t>initiatives</w:t>
      </w:r>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r w:rsidRPr="00C66245">
        <w:rPr>
          <w:rFonts w:ascii="Verdana" w:hAnsi="Verdana"/>
          <w:sz w:val="22"/>
          <w:szCs w:val="22"/>
        </w:rPr>
        <w:t>can</w:t>
      </w:r>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r w:rsidRPr="00C66245">
        <w:rPr>
          <w:rFonts w:ascii="Verdana" w:hAnsi="Verdana"/>
          <w:sz w:val="22"/>
          <w:szCs w:val="22"/>
        </w:rPr>
        <w:t>found</w:t>
      </w:r>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1">
        <w:r w:rsidRPr="00C66245">
          <w:rPr>
            <w:rFonts w:ascii="Verdana" w:hAnsi="Verdana"/>
            <w:color w:val="0000ED"/>
            <w:sz w:val="22"/>
            <w:szCs w:val="22"/>
            <w:u w:val="single" w:color="0000ED"/>
          </w:rPr>
          <w:t>ere.</w:t>
        </w:r>
      </w:hyperlink>
    </w:p>
    <w:p w14:paraId="2CFE1B3F" w14:textId="77777777" w:rsidR="00EB76E5" w:rsidRPr="00C66245" w:rsidRDefault="00EB76E5" w:rsidP="00EB76E5">
      <w:pPr>
        <w:pStyle w:val="BodyText"/>
        <w:ind w:right="429"/>
        <w:rPr>
          <w:rFonts w:ascii="Verdana" w:eastAsia="Times New Roman" w:hAnsi="Verdana" w:cs="Times New Roman"/>
          <w:sz w:val="22"/>
          <w:szCs w:val="22"/>
        </w:rPr>
      </w:pPr>
    </w:p>
    <w:p w14:paraId="66615FDE" w14:textId="2B6805DF" w:rsidR="00C8014B" w:rsidRDefault="00C66245" w:rsidP="007C5658">
      <w:pPr>
        <w:pStyle w:val="BodyText"/>
        <w:ind w:left="0"/>
        <w:rPr>
          <w:rFonts w:ascii="Verdana" w:hAnsi="Verdana"/>
          <w:sz w:val="22"/>
          <w:szCs w:val="22"/>
        </w:rPr>
      </w:pPr>
      <w:r w:rsidRPr="00C66245">
        <w:rPr>
          <w:rFonts w:ascii="Verdana" w:hAnsi="Verdana"/>
          <w:spacing w:val="-3"/>
          <w:sz w:val="22"/>
          <w:szCs w:val="22"/>
        </w:rPr>
        <w:t>We</w:t>
      </w:r>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r w:rsidRPr="00C66245">
        <w:rPr>
          <w:rFonts w:ascii="Verdana" w:hAnsi="Verdana"/>
          <w:sz w:val="22"/>
          <w:szCs w:val="22"/>
        </w:rPr>
        <w:t>you</w:t>
      </w:r>
      <w:r w:rsidRPr="00C66245">
        <w:rPr>
          <w:rFonts w:ascii="Verdana" w:hAnsi="Verdana"/>
          <w:spacing w:val="-7"/>
          <w:sz w:val="22"/>
          <w:szCs w:val="22"/>
        </w:rPr>
        <w:t xml:space="preserve"> </w:t>
      </w:r>
      <w:r w:rsidRPr="00C66245">
        <w:rPr>
          <w:rFonts w:ascii="Verdana" w:hAnsi="Verdana"/>
          <w:sz w:val="22"/>
          <w:szCs w:val="22"/>
        </w:rPr>
        <w:t>will</w:t>
      </w:r>
      <w:r w:rsidRPr="00C66245">
        <w:rPr>
          <w:rFonts w:ascii="Verdana" w:hAnsi="Verdana"/>
          <w:spacing w:val="-8"/>
          <w:sz w:val="22"/>
          <w:szCs w:val="22"/>
        </w:rPr>
        <w:t xml:space="preserve"> </w:t>
      </w:r>
      <w:r w:rsidRPr="00C66245">
        <w:rPr>
          <w:rFonts w:ascii="Verdana" w:hAnsi="Verdana"/>
          <w:sz w:val="22"/>
          <w:szCs w:val="22"/>
        </w:rPr>
        <w:t>apply</w:t>
      </w:r>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r w:rsidRPr="00C66245">
        <w:rPr>
          <w:rFonts w:ascii="Verdana" w:hAnsi="Verdana"/>
          <w:sz w:val="22"/>
          <w:szCs w:val="22"/>
        </w:rPr>
        <w:t>the</w:t>
      </w:r>
      <w:r w:rsidRPr="00C66245">
        <w:rPr>
          <w:rFonts w:ascii="Verdana" w:hAnsi="Verdana"/>
          <w:spacing w:val="-8"/>
          <w:sz w:val="22"/>
          <w:szCs w:val="22"/>
        </w:rPr>
        <w:t xml:space="preserve"> </w:t>
      </w:r>
      <w:r w:rsidRPr="00C66245">
        <w:rPr>
          <w:rFonts w:ascii="Verdana" w:hAnsi="Verdana"/>
          <w:sz w:val="22"/>
          <w:szCs w:val="22"/>
        </w:rPr>
        <w:t>position</w:t>
      </w:r>
      <w:r w:rsidRPr="00C66245">
        <w:rPr>
          <w:rFonts w:ascii="Verdana" w:hAnsi="Verdana"/>
          <w:spacing w:val="-8"/>
          <w:sz w:val="22"/>
          <w:szCs w:val="22"/>
        </w:rPr>
        <w:t xml:space="preserve"> </w:t>
      </w:r>
      <w:r w:rsidRPr="00C66245">
        <w:rPr>
          <w:rFonts w:ascii="Verdana" w:hAnsi="Verdana"/>
          <w:sz w:val="22"/>
          <w:szCs w:val="22"/>
        </w:rPr>
        <w:t>with</w:t>
      </w:r>
      <w:r w:rsidRPr="00C66245">
        <w:rPr>
          <w:rFonts w:ascii="Verdana" w:hAnsi="Verdana"/>
          <w:spacing w:val="-7"/>
          <w:sz w:val="22"/>
          <w:szCs w:val="22"/>
        </w:rPr>
        <w:t xml:space="preserve"> </w:t>
      </w:r>
      <w:r w:rsidRPr="00C66245">
        <w:rPr>
          <w:rFonts w:ascii="Verdana" w:hAnsi="Verdana"/>
          <w:sz w:val="22"/>
          <w:szCs w:val="22"/>
        </w:rPr>
        <w:t>us.</w:t>
      </w:r>
    </w:p>
    <w:p w14:paraId="727174E2" w14:textId="77777777" w:rsidR="00EB76E5" w:rsidRPr="00C66245" w:rsidRDefault="00EB76E5" w:rsidP="00EB76E5">
      <w:pPr>
        <w:pStyle w:val="BodyText"/>
        <w:rPr>
          <w:rFonts w:ascii="Verdana" w:hAnsi="Verdana"/>
          <w:sz w:val="22"/>
          <w:szCs w:val="22"/>
        </w:rPr>
      </w:pPr>
    </w:p>
    <w:p w14:paraId="38523CDD" w14:textId="360931D9" w:rsidR="0018354D" w:rsidRPr="00114FB0" w:rsidRDefault="0018354D" w:rsidP="00D4516A">
      <w:pPr>
        <w:pStyle w:val="Heading2"/>
        <w:rPr>
          <w:rFonts w:ascii="Verdana" w:hAnsi="Verdana"/>
          <w:sz w:val="32"/>
          <w:szCs w:val="32"/>
          <w:lang w:val="en-US" w:eastAsia="nb-NO"/>
        </w:rPr>
      </w:pPr>
      <w:r w:rsidRPr="00114FB0">
        <w:rPr>
          <w:rFonts w:ascii="Verdana" w:hAnsi="Verdana"/>
          <w:sz w:val="32"/>
          <w:szCs w:val="32"/>
          <w:lang w:val="en-US" w:eastAsia="nb-NO"/>
        </w:rPr>
        <w:t>How to apply:</w:t>
      </w:r>
    </w:p>
    <w:p w14:paraId="09C79616" w14:textId="4282F6F1" w:rsidR="009246D3" w:rsidRPr="00114FB0" w:rsidRDefault="0018354D" w:rsidP="009246D3">
      <w:pPr>
        <w:spacing w:before="100" w:beforeAutospacing="1" w:after="100" w:afterAutospacing="1" w:line="240" w:lineRule="auto"/>
        <w:rPr>
          <w:rFonts w:ascii="Verdana" w:hAnsi="Verdana"/>
          <w:i/>
          <w:color w:val="000000"/>
          <w:lang w:val="en-US" w:eastAsia="nb-NO"/>
        </w:rPr>
      </w:pPr>
      <w:r w:rsidRPr="00114FB0">
        <w:rPr>
          <w:rFonts w:ascii="Verdana" w:hAnsi="Verdana"/>
          <w:bCs/>
          <w:i/>
          <w:color w:val="000000"/>
          <w:lang w:val="en-US" w:eastAsia="nb-NO"/>
        </w:rPr>
        <w:t>The application must </w:t>
      </w:r>
      <w:r w:rsidR="009246D3" w:rsidRPr="00114FB0">
        <w:rPr>
          <w:rFonts w:ascii="Verdana" w:hAnsi="Verdana"/>
          <w:bCs/>
          <w:i/>
          <w:color w:val="000000"/>
          <w:lang w:val="en-US" w:eastAsia="nb-NO"/>
        </w:rPr>
        <w:t>include:</w:t>
      </w:r>
    </w:p>
    <w:p w14:paraId="4C6FB32F" w14:textId="74EBEDDD"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Application letter</w:t>
      </w:r>
      <w:r w:rsidR="006C4CFA" w:rsidRPr="00114FB0">
        <w:rPr>
          <w:rFonts w:ascii="Verdana" w:hAnsi="Verdana" w:cs="Helvetica"/>
          <w:lang w:val="en-US"/>
        </w:rPr>
        <w:t>.</w:t>
      </w:r>
    </w:p>
    <w:p w14:paraId="79C9078C" w14:textId="522F066C"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A research position paper (1</w:t>
      </w:r>
      <w:r w:rsidR="00BF59FE" w:rsidRPr="00114FB0">
        <w:rPr>
          <w:rFonts w:ascii="Verdana" w:hAnsi="Verdana" w:cs="Helvetica"/>
          <w:lang w:val="en-US"/>
        </w:rPr>
        <w:t>–</w:t>
      </w:r>
      <w:r w:rsidRPr="00114FB0">
        <w:rPr>
          <w:rFonts w:ascii="Verdana" w:hAnsi="Verdana" w:cs="Helvetica"/>
          <w:lang w:val="en-US"/>
        </w:rPr>
        <w:t>4</w:t>
      </w:r>
      <w:r w:rsidR="00BF59FE" w:rsidRPr="00114FB0">
        <w:rPr>
          <w:rFonts w:ascii="Verdana" w:hAnsi="Verdana" w:cs="Helvetica"/>
          <w:lang w:val="en-US"/>
        </w:rPr>
        <w:t xml:space="preserve"> </w:t>
      </w:r>
      <w:r w:rsidRPr="00114FB0">
        <w:rPr>
          <w:rFonts w:ascii="Verdana" w:hAnsi="Verdana" w:cs="Helvetica"/>
          <w:lang w:val="en-US"/>
        </w:rPr>
        <w:t>pages</w:t>
      </w:r>
      <w:r w:rsidR="00BF59FE" w:rsidRPr="00114FB0">
        <w:rPr>
          <w:rFonts w:ascii="Verdana" w:hAnsi="Verdana" w:cs="Helvetica"/>
          <w:lang w:val="en-US"/>
        </w:rPr>
        <w:t>)</w:t>
      </w:r>
      <w:r w:rsidRPr="00114FB0">
        <w:rPr>
          <w:rFonts w:ascii="Verdana" w:hAnsi="Verdana" w:cs="Helvetica"/>
          <w:lang w:val="en-US"/>
        </w:rPr>
        <w:t xml:space="preserve"> describing the applicant’s vision and</w:t>
      </w:r>
      <w:r w:rsidR="006C4CFA" w:rsidRPr="00114FB0">
        <w:rPr>
          <w:rFonts w:ascii="Verdana" w:hAnsi="Verdana" w:cs="Helvetica"/>
          <w:lang w:val="en-US"/>
        </w:rPr>
        <w:t xml:space="preserve"> scientific </w:t>
      </w:r>
      <w:r w:rsidRPr="00114FB0">
        <w:rPr>
          <w:rFonts w:ascii="Verdana" w:hAnsi="Verdana" w:cs="Helvetica"/>
          <w:lang w:val="en-US"/>
        </w:rPr>
        <w:t xml:space="preserve">ambitions for the </w:t>
      </w:r>
      <w:r w:rsidR="00841C0F" w:rsidRPr="00114FB0">
        <w:rPr>
          <w:rFonts w:ascii="Verdana" w:hAnsi="Verdana" w:cs="Helvetica"/>
          <w:lang w:val="en-US"/>
        </w:rPr>
        <w:t>near</w:t>
      </w:r>
      <w:r w:rsidRPr="00114FB0">
        <w:rPr>
          <w:rFonts w:ascii="Verdana" w:hAnsi="Verdana" w:cs="Helvetica"/>
          <w:lang w:val="en-US"/>
        </w:rPr>
        <w:t xml:space="preserve"> future</w:t>
      </w:r>
      <w:r w:rsidR="006C4CFA" w:rsidRPr="00114FB0">
        <w:rPr>
          <w:rFonts w:ascii="Verdana" w:hAnsi="Verdana" w:cs="Helvetica"/>
          <w:lang w:val="en-US"/>
        </w:rPr>
        <w:t>.</w:t>
      </w:r>
    </w:p>
    <w:p w14:paraId="4F4D6FB0" w14:textId="4D9D4C2F"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A detailed CV</w:t>
      </w:r>
      <w:r w:rsidR="006C4CFA" w:rsidRPr="00114FB0">
        <w:rPr>
          <w:rFonts w:ascii="Verdana" w:hAnsi="Verdana" w:cs="Helvetica"/>
          <w:lang w:val="en-US"/>
        </w:rPr>
        <w:t xml:space="preserve">, </w:t>
      </w:r>
      <w:r w:rsidRPr="00114FB0">
        <w:rPr>
          <w:rFonts w:ascii="Verdana" w:hAnsi="Verdana" w:cs="Helvetica"/>
          <w:lang w:val="en-US"/>
        </w:rPr>
        <w:t xml:space="preserve">including </w:t>
      </w:r>
      <w:r w:rsidR="006C4CFA" w:rsidRPr="00114FB0">
        <w:rPr>
          <w:rFonts w:ascii="Verdana" w:hAnsi="Verdana" w:cs="Helvetica"/>
          <w:lang w:val="en-US"/>
        </w:rPr>
        <w:t xml:space="preserve">a </w:t>
      </w:r>
      <w:r w:rsidRPr="00114FB0">
        <w:rPr>
          <w:rFonts w:ascii="Verdana" w:hAnsi="Verdana" w:cs="Helvetica"/>
          <w:lang w:val="en-US"/>
        </w:rPr>
        <w:t xml:space="preserve">complete list of education, positions, pedagogical experience, administrative </w:t>
      </w:r>
      <w:r w:rsidR="00841C0F" w:rsidRPr="00114FB0">
        <w:rPr>
          <w:rFonts w:ascii="Verdana" w:hAnsi="Verdana" w:cs="Helvetica"/>
          <w:lang w:val="en-US"/>
        </w:rPr>
        <w:t>management</w:t>
      </w:r>
      <w:r w:rsidRPr="00114FB0">
        <w:rPr>
          <w:rFonts w:ascii="Verdana" w:hAnsi="Verdana" w:cs="Helvetica"/>
          <w:lang w:val="en-US"/>
        </w:rPr>
        <w:t>, project acquisition and coordination experience, and other qualifying activities</w:t>
      </w:r>
      <w:r w:rsidR="006C4CFA" w:rsidRPr="00114FB0">
        <w:rPr>
          <w:rFonts w:ascii="Verdana" w:hAnsi="Verdana" w:cs="Helvetica"/>
          <w:lang w:val="en-US"/>
        </w:rPr>
        <w:t>.</w:t>
      </w:r>
    </w:p>
    <w:p w14:paraId="315813CB" w14:textId="2AAF7185"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Copies of educational certificates, PhD diploma, transcript of records and letters of recommendation.</w:t>
      </w:r>
    </w:p>
    <w:p w14:paraId="0B42153E" w14:textId="288B42BD"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 xml:space="preserve">A complete list of publications and academic merits and awards (if not included in </w:t>
      </w:r>
      <w:r w:rsidR="006C4CFA" w:rsidRPr="00114FB0">
        <w:rPr>
          <w:rFonts w:ascii="Verdana" w:hAnsi="Verdana" w:cs="Helvetica"/>
          <w:lang w:val="en-US"/>
        </w:rPr>
        <w:t xml:space="preserve">the </w:t>
      </w:r>
      <w:r w:rsidRPr="00114FB0">
        <w:rPr>
          <w:rFonts w:ascii="Verdana" w:hAnsi="Verdana" w:cs="Helvetica"/>
          <w:lang w:val="en-US"/>
        </w:rPr>
        <w:t>CV)</w:t>
      </w:r>
      <w:r w:rsidR="006C4CFA" w:rsidRPr="00114FB0">
        <w:rPr>
          <w:rFonts w:ascii="Verdana" w:hAnsi="Verdana" w:cs="Helvetica"/>
          <w:lang w:val="en-US"/>
        </w:rPr>
        <w:t>.</w:t>
      </w:r>
    </w:p>
    <w:p w14:paraId="39687D7D" w14:textId="73AEA7B8"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olor w:val="000000"/>
          <w:lang w:val="en-US" w:eastAsia="nb-NO"/>
        </w:rPr>
        <w:lastRenderedPageBreak/>
        <w:t>Full text of u</w:t>
      </w:r>
      <w:r w:rsidR="009246D3" w:rsidRPr="00114FB0">
        <w:rPr>
          <w:rFonts w:ascii="Verdana" w:hAnsi="Verdana"/>
          <w:color w:val="000000"/>
          <w:lang w:val="en-US" w:eastAsia="nb-NO"/>
        </w:rPr>
        <w:t>p to 10 selected scientific publications the applicant wishes to include in the evaluation</w:t>
      </w:r>
      <w:r w:rsidR="006C4CFA" w:rsidRPr="00114FB0">
        <w:rPr>
          <w:rFonts w:ascii="Verdana" w:hAnsi="Verdana"/>
          <w:color w:val="000000"/>
          <w:lang w:val="en-US" w:eastAsia="nb-NO"/>
        </w:rPr>
        <w:t>.</w:t>
      </w:r>
    </w:p>
    <w:p w14:paraId="79FD43D3" w14:textId="0E653609" w:rsidR="006C4CFA" w:rsidRPr="00114FB0" w:rsidRDefault="00226B98"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olor w:val="000000"/>
          <w:lang w:val="en-US" w:eastAsia="nb-NO"/>
        </w:rPr>
        <w:t>A document discussing the importance, interrelation, and relevance of the selected papers for this position.</w:t>
      </w:r>
    </w:p>
    <w:p w14:paraId="2AF287B0" w14:textId="19CB0716" w:rsidR="00795AFA" w:rsidRPr="00114FB0" w:rsidRDefault="009B0691" w:rsidP="00CF24F6">
      <w:pPr>
        <w:pStyle w:val="ListParagraph"/>
        <w:numPr>
          <w:ilvl w:val="0"/>
          <w:numId w:val="6"/>
        </w:numPr>
        <w:autoSpaceDE w:val="0"/>
        <w:autoSpaceDN w:val="0"/>
        <w:adjustRightInd w:val="0"/>
        <w:spacing w:after="0" w:line="240" w:lineRule="auto"/>
        <w:rPr>
          <w:rFonts w:ascii="Verdana" w:hAnsi="Verdana"/>
          <w:lang w:val="en-US" w:eastAsia="nb-NO"/>
        </w:rPr>
      </w:pPr>
      <w:r w:rsidRPr="00114FB0">
        <w:rPr>
          <w:rFonts w:ascii="Verdana" w:hAnsi="Verdana"/>
          <w:lang w:val="en-US" w:eastAsia="nb-NO"/>
        </w:rPr>
        <w:t>Educational portfolio of 3</w:t>
      </w:r>
      <w:r w:rsidR="00BF59FE" w:rsidRPr="00114FB0">
        <w:rPr>
          <w:rFonts w:ascii="Verdana" w:hAnsi="Verdana"/>
          <w:lang w:val="en-US" w:eastAsia="nb-NO"/>
        </w:rPr>
        <w:t>–</w:t>
      </w:r>
      <w:r w:rsidRPr="00114FB0">
        <w:rPr>
          <w:rFonts w:ascii="Verdana" w:hAnsi="Verdana"/>
          <w:lang w:val="en-US" w:eastAsia="nb-NO"/>
        </w:rPr>
        <w:t xml:space="preserve">6 pages documenting educational competence and experience, including a reflection note in which your own </w:t>
      </w:r>
      <w:r w:rsidR="00BF59FE" w:rsidRPr="00114FB0">
        <w:rPr>
          <w:rFonts w:ascii="Verdana" w:hAnsi="Verdana"/>
          <w:lang w:val="en-US" w:eastAsia="nb-NO"/>
        </w:rPr>
        <w:t xml:space="preserve">teaching </w:t>
      </w:r>
      <w:r w:rsidRPr="00114FB0">
        <w:rPr>
          <w:rFonts w:ascii="Verdana" w:hAnsi="Verdana"/>
          <w:lang w:val="en-US" w:eastAsia="nb-NO"/>
        </w:rPr>
        <w:t xml:space="preserve">practice and </w:t>
      </w:r>
      <w:r w:rsidR="00BF59FE" w:rsidRPr="00114FB0">
        <w:rPr>
          <w:rFonts w:ascii="Verdana" w:hAnsi="Verdana"/>
          <w:lang w:val="en-US" w:eastAsia="nb-NO"/>
        </w:rPr>
        <w:t xml:space="preserve">view of </w:t>
      </w:r>
      <w:r w:rsidRPr="00114FB0">
        <w:rPr>
          <w:rFonts w:ascii="Verdana" w:hAnsi="Verdana"/>
          <w:lang w:val="en-US" w:eastAsia="nb-NO"/>
        </w:rPr>
        <w:t xml:space="preserve">learning is anchored in the </w:t>
      </w:r>
      <w:proofErr w:type="spellStart"/>
      <w:r w:rsidRPr="00114FB0">
        <w:rPr>
          <w:rFonts w:ascii="Verdana" w:hAnsi="Verdana"/>
          <w:lang w:val="en-US" w:eastAsia="nb-NO"/>
        </w:rPr>
        <w:t>SoTL</w:t>
      </w:r>
      <w:proofErr w:type="spellEnd"/>
      <w:r w:rsidRPr="00114FB0">
        <w:rPr>
          <w:rFonts w:ascii="Verdana" w:hAnsi="Verdana"/>
          <w:lang w:val="en-US" w:eastAsia="nb-NO"/>
        </w:rPr>
        <w:t xml:space="preserve"> </w:t>
      </w:r>
      <w:r w:rsidR="00BF59FE" w:rsidRPr="00114FB0">
        <w:rPr>
          <w:rFonts w:ascii="Verdana" w:hAnsi="Verdana"/>
          <w:lang w:val="en-US" w:eastAsia="nb-NO"/>
        </w:rPr>
        <w:t xml:space="preserve">framework </w:t>
      </w:r>
      <w:r w:rsidRPr="00114FB0">
        <w:rPr>
          <w:rFonts w:ascii="Verdana" w:hAnsi="Verdana"/>
          <w:lang w:val="en-US" w:eastAsia="nb-NO"/>
        </w:rPr>
        <w:t>(focus on student learning, development over time, a research</w:t>
      </w:r>
      <w:r w:rsidR="00BF59FE" w:rsidRPr="00114FB0">
        <w:rPr>
          <w:rFonts w:ascii="Verdana" w:hAnsi="Verdana"/>
          <w:lang w:val="en-US" w:eastAsia="nb-NO"/>
        </w:rPr>
        <w:t>ing</w:t>
      </w:r>
      <w:r w:rsidRPr="00114FB0">
        <w:rPr>
          <w:rFonts w:ascii="Verdana" w:hAnsi="Verdana"/>
          <w:lang w:val="en-US" w:eastAsia="nb-NO"/>
        </w:rPr>
        <w:t xml:space="preserve"> approach and a collegial attitude and practice)</w:t>
      </w:r>
      <w:r w:rsidR="00795AFA" w:rsidRPr="00114FB0">
        <w:rPr>
          <w:rFonts w:ascii="Verdana" w:hAnsi="Verdana"/>
          <w:lang w:val="en-US" w:eastAsia="nb-NO"/>
        </w:rPr>
        <w:t xml:space="preserve"> </w:t>
      </w:r>
    </w:p>
    <w:p w14:paraId="4354DF9B" w14:textId="1CDBA66B" w:rsidR="006E6CF6" w:rsidRPr="00114FB0" w:rsidRDefault="006E6CF6" w:rsidP="00D27FB0">
      <w:pPr>
        <w:pStyle w:val="ListParagraph"/>
        <w:numPr>
          <w:ilvl w:val="0"/>
          <w:numId w:val="6"/>
        </w:numPr>
        <w:autoSpaceDE w:val="0"/>
        <w:autoSpaceDN w:val="0"/>
        <w:adjustRightInd w:val="0"/>
        <w:spacing w:after="0" w:line="240" w:lineRule="auto"/>
        <w:rPr>
          <w:rFonts w:ascii="Verdana" w:hAnsi="Verdana"/>
          <w:color w:val="000000"/>
          <w:lang w:val="en-US" w:eastAsia="nb-NO"/>
        </w:rPr>
      </w:pPr>
      <w:r w:rsidRPr="00114FB0">
        <w:rPr>
          <w:rFonts w:ascii="Verdana" w:hAnsi="Verdana" w:cs="Helvetica"/>
          <w:lang w:val="en-US"/>
        </w:rPr>
        <w:t>List of reference persons: 2</w:t>
      </w:r>
      <w:r w:rsidR="00BF59FE" w:rsidRPr="00114FB0">
        <w:rPr>
          <w:rFonts w:ascii="Verdana" w:hAnsi="Verdana" w:cs="Helvetica"/>
          <w:lang w:val="en-US"/>
        </w:rPr>
        <w:t>–</w:t>
      </w:r>
      <w:r w:rsidRPr="00114FB0">
        <w:rPr>
          <w:rFonts w:ascii="Verdana" w:hAnsi="Verdana" w:cs="Helvetica"/>
          <w:lang w:val="en-US"/>
        </w:rPr>
        <w:t>3 references (name, relation to candidate, e-mail and phone number)</w:t>
      </w:r>
    </w:p>
    <w:p w14:paraId="6F155E66" w14:textId="77777777" w:rsidR="00CF24F6" w:rsidRPr="00114FB0" w:rsidRDefault="00CF24F6" w:rsidP="006E6CF6">
      <w:pPr>
        <w:autoSpaceDE w:val="0"/>
        <w:autoSpaceDN w:val="0"/>
        <w:adjustRightInd w:val="0"/>
        <w:spacing w:after="0" w:line="240" w:lineRule="auto"/>
        <w:rPr>
          <w:rFonts w:ascii="Verdana" w:hAnsi="Verdana" w:cs="Helvetica"/>
          <w:lang w:val="en-US"/>
        </w:rPr>
      </w:pPr>
    </w:p>
    <w:p w14:paraId="69D456B7" w14:textId="3F41364F" w:rsidR="006E6CF6" w:rsidRPr="00114FB0" w:rsidRDefault="006E6CF6" w:rsidP="006E6CF6">
      <w:pPr>
        <w:autoSpaceDE w:val="0"/>
        <w:autoSpaceDN w:val="0"/>
        <w:adjustRightInd w:val="0"/>
        <w:spacing w:after="0" w:line="240" w:lineRule="auto"/>
        <w:rPr>
          <w:rFonts w:ascii="Verdana" w:hAnsi="Verdana" w:cs="Helvetica"/>
          <w:lang w:val="en-US"/>
        </w:rPr>
      </w:pPr>
      <w:r w:rsidRPr="00114FB0">
        <w:rPr>
          <w:rFonts w:ascii="Verdana" w:hAnsi="Verdana" w:cs="Helvetica"/>
          <w:lang w:val="en-US"/>
        </w:rPr>
        <w:t xml:space="preserve">The application with attachments must be </w:t>
      </w:r>
      <w:r w:rsidR="006C4CFA" w:rsidRPr="00114FB0">
        <w:rPr>
          <w:rFonts w:ascii="Verdana" w:hAnsi="Verdana" w:cs="Helvetica"/>
          <w:lang w:val="en-US"/>
        </w:rPr>
        <w:t xml:space="preserve">submitted </w:t>
      </w:r>
      <w:r w:rsidRPr="00114FB0">
        <w:rPr>
          <w:rFonts w:ascii="Verdana" w:hAnsi="Verdana" w:cs="Helvetica"/>
          <w:lang w:val="en-US"/>
        </w:rPr>
        <w:t>in our electronic recruiting system</w:t>
      </w:r>
      <w:r w:rsidR="00BF59FE" w:rsidRPr="00114FB0">
        <w:rPr>
          <w:rFonts w:ascii="Verdana" w:hAnsi="Verdana" w:cs="Helvetica"/>
          <w:lang w:val="en-US"/>
        </w:rPr>
        <w:t>;</w:t>
      </w:r>
      <w:r w:rsidRPr="00114FB0">
        <w:rPr>
          <w:rFonts w:ascii="Verdana" w:hAnsi="Verdana" w:cs="Helvetica"/>
          <w:lang w:val="en-US"/>
        </w:rPr>
        <w:t xml:space="preserve"> please follow the link “apply for this job”. </w:t>
      </w:r>
    </w:p>
    <w:p w14:paraId="37F162CB" w14:textId="77777777" w:rsidR="00C8014B" w:rsidRPr="00114FB0" w:rsidRDefault="00C8014B" w:rsidP="006E6CF6">
      <w:pPr>
        <w:autoSpaceDE w:val="0"/>
        <w:autoSpaceDN w:val="0"/>
        <w:adjustRightInd w:val="0"/>
        <w:spacing w:after="0" w:line="240" w:lineRule="auto"/>
        <w:rPr>
          <w:rFonts w:ascii="Verdana" w:hAnsi="Verdana" w:cs="Helvetica"/>
          <w:lang w:val="en-US"/>
        </w:rPr>
      </w:pPr>
    </w:p>
    <w:p w14:paraId="271BA21B" w14:textId="0EC552B9" w:rsidR="00C8014B" w:rsidRPr="00114FB0" w:rsidRDefault="00C8014B" w:rsidP="006E6CF6">
      <w:pPr>
        <w:autoSpaceDE w:val="0"/>
        <w:autoSpaceDN w:val="0"/>
        <w:adjustRightInd w:val="0"/>
        <w:spacing w:after="0" w:line="240" w:lineRule="auto"/>
        <w:rPr>
          <w:rFonts w:ascii="Verdana" w:hAnsi="Verdana" w:cs="Helvetica"/>
          <w:lang w:val="en-US"/>
        </w:rPr>
      </w:pPr>
      <w:r w:rsidRPr="00114FB0">
        <w:rPr>
          <w:rFonts w:ascii="Verdana" w:hAnsi="Verdana" w:cs="Helvetica"/>
        </w:rPr>
        <w:t xml:space="preserve">When applying for the position, we ask you to retrieve your education results from </w:t>
      </w:r>
      <w:hyperlink r:id="rId12" w:tgtFrame="_blank" w:history="1">
        <w:r w:rsidRPr="00114FB0">
          <w:rPr>
            <w:rStyle w:val="Hyperlink"/>
            <w:rFonts w:ascii="Verdana" w:hAnsi="Verdana" w:cs="Helvetica"/>
          </w:rPr>
          <w:t>Vitnemålsportalen.no.</w:t>
        </w:r>
      </w:hyperlink>
      <w:r w:rsidRPr="00114FB0">
        <w:rPr>
          <w:rFonts w:ascii="Verdana" w:hAnsi="Verdana" w:cs="Helvetica"/>
        </w:rPr>
        <w:t xml:space="preserve"> If your education results are not available through </w:t>
      </w:r>
      <w:proofErr w:type="spellStart"/>
      <w:r w:rsidRPr="00114FB0">
        <w:rPr>
          <w:rFonts w:ascii="Verdana" w:hAnsi="Verdana" w:cs="Helvetica"/>
        </w:rPr>
        <w:t>Vitnemålsportalen</w:t>
      </w:r>
      <w:proofErr w:type="spellEnd"/>
      <w:r w:rsidRPr="00114FB0">
        <w:rPr>
          <w:rFonts w:ascii="Verdana" w:hAnsi="Verdana" w:cs="Helvetica"/>
        </w:rPr>
        <w:t>, we ask you to upload copies of your transcripts or grades. Please note that all documentation must be in English or a Scandinavian language.</w:t>
      </w:r>
    </w:p>
    <w:p w14:paraId="669F6E02" w14:textId="77777777" w:rsidR="00C8014B" w:rsidRPr="00114FB0" w:rsidRDefault="00C8014B" w:rsidP="006E6CF6">
      <w:pPr>
        <w:autoSpaceDE w:val="0"/>
        <w:autoSpaceDN w:val="0"/>
        <w:adjustRightInd w:val="0"/>
        <w:spacing w:after="0" w:line="240" w:lineRule="auto"/>
        <w:rPr>
          <w:rFonts w:ascii="Verdana" w:hAnsi="Verdana" w:cs="Helvetica"/>
          <w:lang w:val="en-US"/>
        </w:rPr>
      </w:pPr>
    </w:p>
    <w:p w14:paraId="3E04806C" w14:textId="77777777" w:rsidR="00C8014B" w:rsidRPr="00114FB0" w:rsidRDefault="00C8014B" w:rsidP="006E6CF6">
      <w:pPr>
        <w:autoSpaceDE w:val="0"/>
        <w:autoSpaceDN w:val="0"/>
        <w:adjustRightInd w:val="0"/>
        <w:spacing w:after="0" w:line="240" w:lineRule="auto"/>
        <w:rPr>
          <w:rFonts w:ascii="Verdana" w:hAnsi="Verdana" w:cs="Helvetica"/>
          <w:lang w:val="en-US"/>
        </w:rPr>
      </w:pPr>
    </w:p>
    <w:p w14:paraId="4968B6D3" w14:textId="06164693" w:rsidR="006E6CF6" w:rsidRPr="00114FB0" w:rsidRDefault="00C8014B" w:rsidP="006E6CF6">
      <w:pPr>
        <w:autoSpaceDE w:val="0"/>
        <w:autoSpaceDN w:val="0"/>
        <w:adjustRightInd w:val="0"/>
        <w:spacing w:after="0" w:line="240" w:lineRule="auto"/>
        <w:rPr>
          <w:rFonts w:ascii="Verdana" w:hAnsi="Verdana" w:cs="Helvetica"/>
          <w:lang w:val="en-US"/>
        </w:rPr>
      </w:pPr>
      <w:r w:rsidRPr="00114FB0">
        <w:rPr>
          <w:rFonts w:ascii="Verdana" w:hAnsi="Verdana" w:cs="Helvetica,Italic"/>
          <w:i/>
          <w:iCs/>
          <w:color w:val="FF0000"/>
          <w:lang w:val="en-US"/>
        </w:rPr>
        <w:t>If applicable</w:t>
      </w:r>
      <w:r w:rsidR="006E6CF6" w:rsidRPr="00114FB0">
        <w:rPr>
          <w:rFonts w:ascii="Verdana" w:hAnsi="Verdana" w:cs="Helvetica,Italic"/>
          <w:i/>
          <w:iCs/>
          <w:color w:val="FF0000"/>
          <w:lang w:val="en-US"/>
        </w:rPr>
        <w:t xml:space="preserve">: </w:t>
      </w:r>
      <w:r w:rsidR="006E6CF6" w:rsidRPr="00114FB0">
        <w:rPr>
          <w:rFonts w:ascii="Verdana" w:hAnsi="Verdana" w:cs="Helvetica"/>
          <w:lang w:val="en-US"/>
        </w:rPr>
        <w:t xml:space="preserve">A selection committee will invite a limited number of candidates (“short list”) to submit a portfolio of academic work (i.e. up to 10 publications) that are particularly relevant for the position. Academic texts </w:t>
      </w:r>
      <w:r w:rsidR="00BF59FE" w:rsidRPr="00114FB0">
        <w:rPr>
          <w:rFonts w:ascii="Verdana" w:hAnsi="Verdana" w:cs="Helvetica"/>
          <w:lang w:val="en-US"/>
        </w:rPr>
        <w:t xml:space="preserve">should </w:t>
      </w:r>
      <w:r w:rsidR="006E6CF6" w:rsidRPr="00114FB0">
        <w:rPr>
          <w:rFonts w:ascii="Verdana" w:hAnsi="Verdana" w:cs="Helvetica"/>
          <w:lang w:val="en-US"/>
        </w:rPr>
        <w:t>therefore not be enclosed with the application.</w:t>
      </w:r>
    </w:p>
    <w:p w14:paraId="396DB682" w14:textId="77777777" w:rsidR="006E6CF6" w:rsidRPr="006E6CF6" w:rsidRDefault="006E6CF6" w:rsidP="006E6CF6">
      <w:pPr>
        <w:autoSpaceDE w:val="0"/>
        <w:autoSpaceDN w:val="0"/>
        <w:adjustRightInd w:val="0"/>
        <w:spacing w:after="0" w:line="240" w:lineRule="auto"/>
        <w:rPr>
          <w:rFonts w:ascii="Verdana" w:hAnsi="Verdana" w:cs="Helvetica"/>
          <w:sz w:val="20"/>
          <w:szCs w:val="20"/>
          <w:lang w:val="en-US"/>
        </w:rPr>
      </w:pPr>
    </w:p>
    <w:p w14:paraId="71003FBA" w14:textId="710F7CCC" w:rsidR="006E6CF6" w:rsidRDefault="006E6CF6" w:rsidP="00AD05B4">
      <w:pPr>
        <w:autoSpaceDE w:val="0"/>
        <w:autoSpaceDN w:val="0"/>
        <w:adjustRightInd w:val="0"/>
        <w:spacing w:after="0" w:line="240" w:lineRule="auto"/>
        <w:rPr>
          <w:rFonts w:ascii="Verdana" w:hAnsi="Verdana" w:cs="Helvetica,Bold"/>
          <w:b/>
          <w:bCs/>
          <w:color w:val="000000"/>
          <w:sz w:val="20"/>
          <w:szCs w:val="20"/>
          <w:lang w:val="en-US"/>
        </w:rPr>
      </w:pPr>
    </w:p>
    <w:p w14:paraId="7D5B09EA" w14:textId="43266F9C" w:rsidR="00AD05B4" w:rsidRPr="00114FB0" w:rsidRDefault="00C8014B" w:rsidP="00C8014B">
      <w:pPr>
        <w:pStyle w:val="Heading2"/>
        <w:rPr>
          <w:rFonts w:ascii="Verdana" w:hAnsi="Verdana"/>
          <w:sz w:val="32"/>
          <w:szCs w:val="32"/>
          <w:lang w:val="en-US"/>
        </w:rPr>
      </w:pPr>
      <w:r w:rsidRPr="00114FB0">
        <w:rPr>
          <w:rFonts w:ascii="Verdana" w:hAnsi="Verdana"/>
          <w:sz w:val="32"/>
          <w:szCs w:val="32"/>
          <w:lang w:val="en-US"/>
        </w:rPr>
        <w:t>General information</w:t>
      </w:r>
    </w:p>
    <w:p w14:paraId="71DD66A0" w14:textId="7DF876BD" w:rsidR="00E60F4F" w:rsidRPr="00114FB0" w:rsidRDefault="00E06FFE" w:rsidP="00E06FFE">
      <w:pPr>
        <w:spacing w:before="100" w:beforeAutospacing="1" w:after="100" w:afterAutospacing="1" w:line="240" w:lineRule="auto"/>
        <w:rPr>
          <w:rFonts w:ascii="Verdana" w:hAnsi="Verdana"/>
          <w:color w:val="000000"/>
          <w:lang w:val="en-US" w:eastAsia="nb-NO"/>
        </w:rPr>
      </w:pPr>
      <w:proofErr w:type="gramStart"/>
      <w:r w:rsidRPr="00114FB0">
        <w:rPr>
          <w:rFonts w:ascii="Verdana" w:hAnsi="Verdana"/>
          <w:color w:val="000000"/>
          <w:lang w:val="en-US" w:eastAsia="nb-NO"/>
        </w:rPr>
        <w:t>As a general rule</w:t>
      </w:r>
      <w:proofErr w:type="gramEnd"/>
      <w:r w:rsidRPr="00114FB0">
        <w:rPr>
          <w:rFonts w:ascii="Verdana" w:hAnsi="Verdana"/>
          <w:color w:val="000000"/>
          <w:lang w:val="en-US" w:eastAsia="nb-NO"/>
        </w:rPr>
        <w:t xml:space="preserve"> an interview will be used in the appointment process, </w:t>
      </w:r>
      <w:r w:rsidR="0053415D" w:rsidRPr="00114FB0">
        <w:rPr>
          <w:rFonts w:ascii="Verdana" w:hAnsi="Verdana"/>
          <w:color w:val="000000"/>
          <w:lang w:val="en-US" w:eastAsia="nb-NO"/>
        </w:rPr>
        <w:t>usually supplemented with a trial teaching session</w:t>
      </w:r>
      <w:r w:rsidRPr="00114FB0">
        <w:rPr>
          <w:rFonts w:ascii="Verdana" w:hAnsi="Verdana"/>
          <w:color w:val="000000"/>
          <w:lang w:val="en-US" w:eastAsia="nb-NO"/>
        </w:rPr>
        <w:t xml:space="preserve">. The basis for assessment will be the </w:t>
      </w:r>
      <w:r w:rsidR="00C94F46" w:rsidRPr="00114FB0">
        <w:rPr>
          <w:rFonts w:ascii="Verdana" w:hAnsi="Verdana"/>
          <w:color w:val="000000"/>
          <w:lang w:val="en-US" w:eastAsia="nb-NO"/>
        </w:rPr>
        <w:t>scientific</w:t>
      </w:r>
      <w:r w:rsidR="00632A63" w:rsidRPr="00114FB0">
        <w:rPr>
          <w:rFonts w:ascii="Verdana" w:hAnsi="Verdana"/>
          <w:color w:val="000000"/>
          <w:lang w:val="en-US" w:eastAsia="nb-NO"/>
        </w:rPr>
        <w:t xml:space="preserve"> </w:t>
      </w:r>
      <w:r w:rsidRPr="00114FB0">
        <w:rPr>
          <w:rFonts w:ascii="Verdana" w:hAnsi="Verdana"/>
          <w:color w:val="000000"/>
          <w:lang w:val="en-US" w:eastAsia="nb-NO"/>
        </w:rPr>
        <w:t xml:space="preserve">production of the applicant, </w:t>
      </w:r>
      <w:r w:rsidR="002479F7" w:rsidRPr="00114FB0">
        <w:rPr>
          <w:rFonts w:ascii="Verdana" w:hAnsi="Verdana"/>
          <w:color w:val="000000"/>
          <w:lang w:val="en-US" w:eastAsia="nb-NO"/>
        </w:rPr>
        <w:t xml:space="preserve">the teaching portfolio, </w:t>
      </w:r>
      <w:r w:rsidRPr="00114FB0">
        <w:rPr>
          <w:rFonts w:ascii="Verdana" w:hAnsi="Verdana"/>
          <w:color w:val="000000"/>
          <w:lang w:val="en-US" w:eastAsia="nb-NO"/>
        </w:rPr>
        <w:t xml:space="preserve">pedagogical </w:t>
      </w:r>
      <w:r w:rsidR="0053415D" w:rsidRPr="00114FB0">
        <w:rPr>
          <w:rFonts w:ascii="Verdana" w:hAnsi="Verdana"/>
          <w:color w:val="000000"/>
          <w:lang w:val="en-US" w:eastAsia="nb-NO"/>
        </w:rPr>
        <w:t xml:space="preserve">and </w:t>
      </w:r>
      <w:r w:rsidRPr="00114FB0">
        <w:rPr>
          <w:rFonts w:ascii="Verdana" w:hAnsi="Verdana"/>
          <w:color w:val="000000"/>
          <w:lang w:val="en-US" w:eastAsia="nb-NO"/>
        </w:rPr>
        <w:t>educational</w:t>
      </w:r>
      <w:r w:rsidR="0053415D" w:rsidRPr="00114FB0">
        <w:rPr>
          <w:rFonts w:ascii="Verdana" w:hAnsi="Verdana"/>
          <w:color w:val="000000"/>
          <w:lang w:val="en-US" w:eastAsia="nb-NO"/>
        </w:rPr>
        <w:t xml:space="preserve"> qualifications</w:t>
      </w:r>
      <w:r w:rsidRPr="00114FB0">
        <w:rPr>
          <w:rFonts w:ascii="Verdana" w:hAnsi="Verdana"/>
          <w:color w:val="000000"/>
          <w:lang w:val="en-US" w:eastAsia="nb-NO"/>
        </w:rPr>
        <w:t>,</w:t>
      </w:r>
      <w:r w:rsidR="003C4C2E" w:rsidRPr="00114FB0">
        <w:rPr>
          <w:rFonts w:ascii="Verdana" w:hAnsi="Verdana"/>
          <w:color w:val="000000"/>
          <w:lang w:val="en-US" w:eastAsia="nb-NO"/>
        </w:rPr>
        <w:t xml:space="preserve"> </w:t>
      </w:r>
      <w:r w:rsidRPr="00114FB0">
        <w:rPr>
          <w:rFonts w:ascii="Verdana" w:hAnsi="Verdana"/>
          <w:color w:val="000000"/>
          <w:lang w:val="en-US" w:eastAsia="nb-NO"/>
        </w:rPr>
        <w:t>the applicant’s qualifications within leadership and administration</w:t>
      </w:r>
      <w:r w:rsidR="0053415D" w:rsidRPr="00114FB0">
        <w:rPr>
          <w:rFonts w:ascii="Verdana" w:hAnsi="Verdana"/>
          <w:color w:val="000000"/>
          <w:lang w:val="en-US" w:eastAsia="nb-NO"/>
        </w:rPr>
        <w:t>,</w:t>
      </w:r>
      <w:r w:rsidR="005B27FF" w:rsidRPr="00114FB0">
        <w:rPr>
          <w:rFonts w:ascii="Verdana" w:hAnsi="Verdana"/>
          <w:color w:val="000000"/>
          <w:lang w:val="en-US" w:eastAsia="nb-NO"/>
        </w:rPr>
        <w:t xml:space="preserve"> other qualifications</w:t>
      </w:r>
      <w:r w:rsidR="0053415D" w:rsidRPr="00114FB0">
        <w:rPr>
          <w:rFonts w:ascii="Verdana" w:hAnsi="Verdana"/>
          <w:color w:val="000000"/>
          <w:lang w:val="en-US" w:eastAsia="nb-NO"/>
        </w:rPr>
        <w:t xml:space="preserve"> </w:t>
      </w:r>
      <w:r w:rsidRPr="00114FB0">
        <w:rPr>
          <w:rFonts w:ascii="Verdana" w:hAnsi="Verdana"/>
          <w:color w:val="000000"/>
          <w:lang w:val="en-US" w:eastAsia="nb-NO"/>
        </w:rPr>
        <w:t>as well as general personal suitability</w:t>
      </w:r>
      <w:r w:rsidR="005B27FF" w:rsidRPr="00114FB0">
        <w:rPr>
          <w:rFonts w:ascii="Verdana" w:hAnsi="Verdana"/>
          <w:color w:val="000000"/>
          <w:lang w:val="en-US" w:eastAsia="nb-NO"/>
        </w:rPr>
        <w:t xml:space="preserve"> for the position</w:t>
      </w:r>
      <w:r w:rsidRPr="00114FB0">
        <w:rPr>
          <w:rFonts w:ascii="Verdana" w:hAnsi="Verdana"/>
          <w:color w:val="000000"/>
          <w:lang w:val="en-US" w:eastAsia="nb-NO"/>
        </w:rPr>
        <w:t>. In ranking the competent applicants, the full range of qualifications will be cons</w:t>
      </w:r>
      <w:r w:rsidR="00E60F4F" w:rsidRPr="00114FB0">
        <w:rPr>
          <w:rFonts w:ascii="Verdana" w:hAnsi="Verdana"/>
          <w:color w:val="000000"/>
          <w:lang w:val="en-US" w:eastAsia="nb-NO"/>
        </w:rPr>
        <w:t>idered and explicitly assessed.</w:t>
      </w:r>
    </w:p>
    <w:p w14:paraId="475A1F36" w14:textId="40141694" w:rsidR="00E06FFE" w:rsidRPr="00114FB0" w:rsidRDefault="00E06FFE" w:rsidP="00E06FFE">
      <w:pPr>
        <w:spacing w:before="100" w:beforeAutospacing="1" w:after="100" w:afterAutospacing="1" w:line="240" w:lineRule="auto"/>
        <w:rPr>
          <w:rFonts w:ascii="Verdana" w:hAnsi="Verdana"/>
          <w:color w:val="000000"/>
          <w:lang w:eastAsia="nb-NO"/>
        </w:rPr>
      </w:pPr>
      <w:r w:rsidRPr="00114FB0">
        <w:rPr>
          <w:rFonts w:ascii="Verdana" w:hAnsi="Verdana"/>
          <w:color w:val="000000"/>
          <w:lang w:val="en-US" w:eastAsia="nb-NO"/>
        </w:rPr>
        <w:t xml:space="preserve">Rules for appointments to associate professorships. </w:t>
      </w:r>
      <w:r w:rsidRPr="00114FB0">
        <w:rPr>
          <w:rFonts w:ascii="Verdana" w:hAnsi="Verdana"/>
          <w:color w:val="000000"/>
          <w:lang w:val="en-US" w:eastAsia="nb-NO"/>
        </w:rPr>
        <w:br/>
      </w:r>
      <w:hyperlink r:id="rId13" w:history="1">
        <w:r w:rsidRPr="00114FB0">
          <w:rPr>
            <w:rStyle w:val="Hyperlink"/>
            <w:rFonts w:ascii="Verdana" w:hAnsi="Verdana"/>
            <w:lang w:eastAsia="nb-NO"/>
          </w:rPr>
          <w:t>https://www.uio.no/english/about/regulations/personnel/academic/rules-appointment-professor.html</w:t>
        </w:r>
      </w:hyperlink>
    </w:p>
    <w:p w14:paraId="2EC51316" w14:textId="14D59C75" w:rsidR="00D27FB0" w:rsidRPr="00114FB0" w:rsidRDefault="00E06FFE" w:rsidP="00D27FB0">
      <w:pPr>
        <w:spacing w:before="100" w:beforeAutospacing="1" w:after="100" w:afterAutospacing="1" w:line="240" w:lineRule="auto"/>
        <w:rPr>
          <w:lang w:val="en-US"/>
        </w:rPr>
      </w:pPr>
      <w:r w:rsidRPr="00114FB0">
        <w:rPr>
          <w:rFonts w:ascii="Verdana" w:hAnsi="Verdana"/>
          <w:color w:val="000000"/>
          <w:lang w:val="en-US" w:eastAsia="nb-NO"/>
        </w:rPr>
        <w:t xml:space="preserve">Rules for the assessment and weighting of pedagogical competence for appointments to permanent academic posts which include teaching duties: </w:t>
      </w:r>
      <w:r w:rsidRPr="00114FB0">
        <w:rPr>
          <w:rFonts w:ascii="Verdana" w:hAnsi="Verdana"/>
          <w:color w:val="000000"/>
          <w:lang w:val="en-US" w:eastAsia="nb-NO"/>
        </w:rPr>
        <w:br/>
      </w:r>
      <w:hyperlink r:id="rId14" w:history="1">
        <w:r w:rsidR="00D27FB0" w:rsidRPr="00114FB0">
          <w:rPr>
            <w:rStyle w:val="Hyperlink"/>
            <w:rFonts w:cstheme="minorBidi"/>
            <w:lang w:val="en-US"/>
          </w:rPr>
          <w:t>https://www.uio.no/english/about/regulations/personnel/academic/rules-basic-pedagogical-competence.html</w:t>
        </w:r>
      </w:hyperlink>
    </w:p>
    <w:p w14:paraId="2AC620DA" w14:textId="79BD8B93" w:rsidR="003F4886" w:rsidRPr="00114FB0" w:rsidRDefault="00AD05B4" w:rsidP="00151689">
      <w:pPr>
        <w:spacing w:before="100" w:beforeAutospacing="1" w:after="100" w:afterAutospacing="1" w:line="240" w:lineRule="auto"/>
        <w:rPr>
          <w:rFonts w:ascii="Verdana" w:hAnsi="Verdana" w:cs="Helvetica"/>
          <w:color w:val="000000"/>
          <w:lang w:val="en-US"/>
        </w:rPr>
      </w:pPr>
      <w:r w:rsidRPr="00114FB0">
        <w:rPr>
          <w:rFonts w:ascii="Verdana" w:hAnsi="Verdana" w:cs="Helvetica"/>
          <w:color w:val="000000"/>
          <w:lang w:val="en-US"/>
        </w:rPr>
        <w:t>According to the Norwegian Freedom and Information Act (</w:t>
      </w:r>
      <w:proofErr w:type="spellStart"/>
      <w:r w:rsidRPr="00114FB0">
        <w:rPr>
          <w:rFonts w:ascii="Verdana" w:hAnsi="Verdana" w:cs="Helvetica"/>
          <w:color w:val="000000"/>
          <w:lang w:val="en-US"/>
        </w:rPr>
        <w:t>Offentleglova</w:t>
      </w:r>
      <w:proofErr w:type="spellEnd"/>
      <w:r w:rsidRPr="00114FB0">
        <w:rPr>
          <w:rFonts w:ascii="Verdana" w:hAnsi="Verdana" w:cs="Helvetica"/>
          <w:color w:val="000000"/>
          <w:lang w:val="en-US"/>
        </w:rPr>
        <w:t>)</w:t>
      </w:r>
      <w:r w:rsidR="0053415D" w:rsidRPr="00114FB0">
        <w:rPr>
          <w:rFonts w:ascii="Verdana" w:hAnsi="Verdana" w:cs="Helvetica"/>
          <w:color w:val="000000"/>
          <w:lang w:val="en-US"/>
        </w:rPr>
        <w:t>,</w:t>
      </w:r>
      <w:r w:rsidRPr="00114FB0">
        <w:rPr>
          <w:rFonts w:ascii="Verdana" w:hAnsi="Verdana" w:cs="Helvetica"/>
          <w:color w:val="000000"/>
          <w:lang w:val="en-US"/>
        </w:rPr>
        <w:t xml:space="preserve"> information about the applicant may be included in the public</w:t>
      </w:r>
      <w:r w:rsidR="003F4886" w:rsidRPr="00114FB0">
        <w:rPr>
          <w:rFonts w:ascii="Verdana" w:hAnsi="Verdana" w:cs="Helvetica"/>
          <w:color w:val="000000"/>
          <w:lang w:val="en-US"/>
        </w:rPr>
        <w:t xml:space="preserve"> </w:t>
      </w:r>
      <w:r w:rsidRPr="00114FB0">
        <w:rPr>
          <w:rFonts w:ascii="Verdana" w:hAnsi="Verdana" w:cs="Helvetica"/>
          <w:color w:val="000000"/>
          <w:lang w:val="en-US"/>
        </w:rPr>
        <w:t>applicant list, also in cases where the applicant has requested non-disclosure.</w:t>
      </w:r>
    </w:p>
    <w:p w14:paraId="09C79621" w14:textId="1B10C012" w:rsidR="009246D3" w:rsidRPr="00114FB0" w:rsidRDefault="009246D3" w:rsidP="009246D3">
      <w:pPr>
        <w:spacing w:before="100" w:beforeAutospacing="1" w:after="100" w:afterAutospacing="1" w:line="240" w:lineRule="auto"/>
        <w:rPr>
          <w:rStyle w:val="Hyperlink"/>
          <w:rFonts w:ascii="Verdana" w:hAnsi="Verdana"/>
          <w:color w:val="auto"/>
          <w:lang w:val="en-US"/>
        </w:rPr>
      </w:pPr>
      <w:r w:rsidRPr="00114FB0">
        <w:rPr>
          <w:rFonts w:ascii="Verdana" w:hAnsi="Verdana"/>
          <w:lang w:val="en-US" w:eastAsia="nb-NO"/>
        </w:rPr>
        <w:lastRenderedPageBreak/>
        <w:t xml:space="preserve">The University of Oslo has an agreement for all employees, aiming to secure rights to research results, see: </w:t>
      </w:r>
      <w:hyperlink r:id="rId15" w:history="1">
        <w:r w:rsidR="005135AB" w:rsidRPr="00114FB0">
          <w:rPr>
            <w:rStyle w:val="Hyperlink"/>
            <w:rFonts w:ascii="Verdana" w:hAnsi="Verdana"/>
            <w:color w:val="auto"/>
            <w:lang w:val="en-US"/>
          </w:rPr>
          <w:t>http://www.uio.no/english/for-employees/employment/work-results/</w:t>
        </w:r>
      </w:hyperlink>
    </w:p>
    <w:p w14:paraId="1187E559" w14:textId="77777777" w:rsidR="00C753FE" w:rsidRDefault="00C753FE" w:rsidP="00E97E7F">
      <w:pPr>
        <w:pStyle w:val="gp-refdato"/>
        <w:rPr>
          <w:rFonts w:ascii="Verdana" w:hAnsi="Verdana" w:cs="Arial"/>
          <w:b/>
          <w:lang w:val="fr-FR"/>
        </w:rPr>
      </w:pPr>
    </w:p>
    <w:p w14:paraId="4F92859B" w14:textId="26766D76" w:rsidR="0018354D" w:rsidRPr="00114FB0" w:rsidRDefault="0018354D" w:rsidP="00E97E7F">
      <w:pPr>
        <w:pStyle w:val="gp-refdato"/>
        <w:rPr>
          <w:rFonts w:ascii="Verdana" w:hAnsi="Verdana" w:cs="Arial"/>
          <w:b/>
          <w:sz w:val="28"/>
          <w:szCs w:val="28"/>
          <w:lang w:val="fr-FR"/>
        </w:rPr>
      </w:pPr>
      <w:r w:rsidRPr="00114FB0">
        <w:rPr>
          <w:rFonts w:ascii="Verdana" w:hAnsi="Verdana" w:cs="Arial"/>
          <w:b/>
          <w:sz w:val="28"/>
          <w:szCs w:val="28"/>
          <w:lang w:val="fr-FR"/>
        </w:rPr>
        <w:t xml:space="preserve">Contact </w:t>
      </w:r>
      <w:proofErr w:type="spellStart"/>
      <w:proofErr w:type="gramStart"/>
      <w:r w:rsidRPr="00114FB0">
        <w:rPr>
          <w:rFonts w:ascii="Verdana" w:hAnsi="Verdana" w:cs="Arial"/>
          <w:b/>
          <w:sz w:val="28"/>
          <w:szCs w:val="28"/>
          <w:lang w:val="fr-FR"/>
        </w:rPr>
        <w:t>persons</w:t>
      </w:r>
      <w:proofErr w:type="spellEnd"/>
      <w:r w:rsidRPr="00114FB0">
        <w:rPr>
          <w:rFonts w:ascii="Verdana" w:hAnsi="Verdana" w:cs="Arial"/>
          <w:b/>
          <w:sz w:val="28"/>
          <w:szCs w:val="28"/>
          <w:lang w:val="fr-FR"/>
        </w:rPr>
        <w:t>:</w:t>
      </w:r>
      <w:proofErr w:type="gramEnd"/>
      <w:r w:rsidR="00114FB0">
        <w:rPr>
          <w:rFonts w:ascii="Verdana" w:hAnsi="Verdana" w:cs="Arial"/>
          <w:b/>
          <w:sz w:val="28"/>
          <w:szCs w:val="28"/>
          <w:lang w:val="fr-FR"/>
        </w:rPr>
        <w:br/>
      </w:r>
    </w:p>
    <w:p w14:paraId="09C79622" w14:textId="08B6EE53" w:rsidR="009246D3" w:rsidRPr="00114FB0" w:rsidRDefault="00E97E7F" w:rsidP="0018354D">
      <w:pPr>
        <w:pStyle w:val="gp-refdato"/>
        <w:rPr>
          <w:rStyle w:val="Hyperlink"/>
          <w:rFonts w:ascii="Verdana" w:hAnsi="Verdana" w:cs="Arial"/>
          <w:sz w:val="22"/>
          <w:szCs w:val="22"/>
          <w:lang w:val="fr-FR"/>
        </w:rPr>
      </w:pPr>
      <w:proofErr w:type="gramStart"/>
      <w:r w:rsidRPr="00114FB0">
        <w:rPr>
          <w:rFonts w:ascii="Verdana" w:hAnsi="Verdana" w:cs="Arial"/>
          <w:sz w:val="22"/>
          <w:szCs w:val="22"/>
          <w:lang w:val="fr-FR"/>
        </w:rPr>
        <w:t>xxx</w:t>
      </w:r>
      <w:proofErr w:type="gramEnd"/>
      <w:r w:rsidRPr="00114FB0">
        <w:rPr>
          <w:rFonts w:ascii="Verdana" w:hAnsi="Verdana" w:cs="Arial"/>
          <w:sz w:val="22"/>
          <w:szCs w:val="22"/>
          <w:lang w:val="fr-FR"/>
        </w:rPr>
        <w:t xml:space="preserve">, phone: +47 228 </w:t>
      </w:r>
      <w:proofErr w:type="spellStart"/>
      <w:r w:rsidRPr="00114FB0">
        <w:rPr>
          <w:rFonts w:ascii="Verdana" w:hAnsi="Verdana" w:cs="Arial"/>
          <w:sz w:val="22"/>
          <w:szCs w:val="22"/>
          <w:lang w:val="fr-FR"/>
        </w:rPr>
        <w:t>xxxxx</w:t>
      </w:r>
      <w:proofErr w:type="spellEnd"/>
      <w:r w:rsidRPr="00114FB0">
        <w:rPr>
          <w:rFonts w:ascii="Verdana" w:hAnsi="Verdana" w:cs="Arial"/>
          <w:sz w:val="22"/>
          <w:szCs w:val="22"/>
          <w:lang w:val="fr-FR"/>
        </w:rPr>
        <w:t xml:space="preserve">, e-mail: </w:t>
      </w:r>
      <w:hyperlink r:id="rId16" w:history="1">
        <w:r w:rsidRPr="00114FB0">
          <w:rPr>
            <w:rStyle w:val="Hyperlink"/>
            <w:rFonts w:ascii="Verdana" w:hAnsi="Verdana" w:cs="Arial"/>
            <w:sz w:val="22"/>
            <w:szCs w:val="22"/>
            <w:lang w:val="fr-FR"/>
          </w:rPr>
          <w:t>xxx</w:t>
        </w:r>
      </w:hyperlink>
      <w:r w:rsidRPr="00114FB0">
        <w:rPr>
          <w:rFonts w:ascii="Verdana" w:hAnsi="Verdana" w:cs="Arial"/>
          <w:sz w:val="22"/>
          <w:szCs w:val="22"/>
          <w:lang w:val="fr-FR"/>
        </w:rPr>
        <w:t xml:space="preserve"> or xxx, phone: +47 228 </w:t>
      </w:r>
      <w:proofErr w:type="spellStart"/>
      <w:r w:rsidRPr="00114FB0">
        <w:rPr>
          <w:rFonts w:ascii="Verdana" w:hAnsi="Verdana" w:cs="Arial"/>
          <w:sz w:val="22"/>
          <w:szCs w:val="22"/>
          <w:lang w:val="fr-FR"/>
        </w:rPr>
        <w:t>xxxxx</w:t>
      </w:r>
      <w:proofErr w:type="spellEnd"/>
      <w:r w:rsidRPr="00114FB0">
        <w:rPr>
          <w:rFonts w:ascii="Verdana" w:hAnsi="Verdana" w:cs="Arial"/>
          <w:sz w:val="22"/>
          <w:szCs w:val="22"/>
          <w:lang w:val="fr-FR"/>
        </w:rPr>
        <w:t xml:space="preserve">, e-mail:  </w:t>
      </w:r>
      <w:hyperlink r:id="rId17" w:history="1">
        <w:r w:rsidRPr="00114FB0">
          <w:rPr>
            <w:rStyle w:val="Hyperlink"/>
            <w:rFonts w:ascii="Verdana" w:hAnsi="Verdana" w:cs="Arial"/>
            <w:sz w:val="22"/>
            <w:szCs w:val="22"/>
            <w:lang w:val="fr-FR"/>
          </w:rPr>
          <w:t>xxx</w:t>
        </w:r>
      </w:hyperlink>
    </w:p>
    <w:p w14:paraId="6CE199DA" w14:textId="25D826C6" w:rsidR="00322090" w:rsidRPr="00114FB0" w:rsidRDefault="00322090" w:rsidP="0018354D">
      <w:pPr>
        <w:pStyle w:val="gp-refdato"/>
        <w:rPr>
          <w:rStyle w:val="Hyperlink"/>
          <w:rFonts w:ascii="Verdana" w:hAnsi="Verdana" w:cs="Arial"/>
          <w:sz w:val="22"/>
          <w:szCs w:val="22"/>
          <w:lang w:val="fr-FR"/>
        </w:rPr>
      </w:pPr>
    </w:p>
    <w:p w14:paraId="7EA4D04F" w14:textId="77777777" w:rsidR="00322090" w:rsidRPr="00114FB0" w:rsidRDefault="00322090" w:rsidP="0018354D">
      <w:pPr>
        <w:pStyle w:val="gp-refdato"/>
        <w:rPr>
          <w:rStyle w:val="Hyperlink"/>
          <w:rFonts w:ascii="Verdana" w:hAnsi="Verdana" w:cs="Arial"/>
          <w:color w:val="auto"/>
          <w:sz w:val="22"/>
          <w:szCs w:val="22"/>
          <w:u w:val="none"/>
          <w:lang w:val="fr-FR"/>
        </w:rPr>
      </w:pPr>
    </w:p>
    <w:p w14:paraId="70544707" w14:textId="35825191" w:rsidR="00322090" w:rsidRPr="00114FB0" w:rsidRDefault="00322090" w:rsidP="0018354D">
      <w:pPr>
        <w:pStyle w:val="gp-refdato"/>
        <w:rPr>
          <w:rStyle w:val="Hyperlink"/>
          <w:rFonts w:ascii="Verdana" w:hAnsi="Verdana" w:cs="Arial"/>
          <w:color w:val="auto"/>
          <w:sz w:val="22"/>
          <w:szCs w:val="22"/>
          <w:u w:val="none"/>
          <w:lang w:val="fr-FR"/>
        </w:rPr>
      </w:pPr>
      <w:r w:rsidRPr="00114FB0">
        <w:rPr>
          <w:rStyle w:val="Hyperlink"/>
          <w:rFonts w:ascii="Verdana" w:hAnsi="Verdana" w:cs="Arial"/>
          <w:color w:val="auto"/>
          <w:sz w:val="22"/>
          <w:szCs w:val="22"/>
          <w:u w:val="none"/>
          <w:lang w:val="fr-FR"/>
        </w:rPr>
        <w:t xml:space="preserve">Application deadline : minimum of four </w:t>
      </w:r>
      <w:proofErr w:type="spellStart"/>
      <w:r w:rsidRPr="00114FB0">
        <w:rPr>
          <w:rStyle w:val="Hyperlink"/>
          <w:rFonts w:ascii="Verdana" w:hAnsi="Verdana" w:cs="Arial"/>
          <w:color w:val="auto"/>
          <w:sz w:val="22"/>
          <w:szCs w:val="22"/>
          <w:u w:val="none"/>
          <w:lang w:val="fr-FR"/>
        </w:rPr>
        <w:t>weeks</w:t>
      </w:r>
      <w:proofErr w:type="spellEnd"/>
      <w:r w:rsidRPr="00114FB0">
        <w:rPr>
          <w:rStyle w:val="Hyperlink"/>
          <w:rFonts w:ascii="Verdana" w:hAnsi="Verdana" w:cs="Arial"/>
          <w:color w:val="auto"/>
          <w:sz w:val="22"/>
          <w:szCs w:val="22"/>
          <w:u w:val="none"/>
          <w:lang w:val="fr-FR"/>
        </w:rPr>
        <w:t xml:space="preserve"> </w:t>
      </w:r>
      <w:proofErr w:type="spellStart"/>
      <w:r w:rsidRPr="00114FB0">
        <w:rPr>
          <w:rStyle w:val="Hyperlink"/>
          <w:rFonts w:ascii="Verdana" w:hAnsi="Verdana" w:cs="Arial"/>
          <w:color w:val="auto"/>
          <w:sz w:val="22"/>
          <w:szCs w:val="22"/>
          <w:u w:val="none"/>
          <w:lang w:val="fr-FR"/>
        </w:rPr>
        <w:t>from</w:t>
      </w:r>
      <w:proofErr w:type="spellEnd"/>
      <w:r w:rsidRPr="00114FB0">
        <w:rPr>
          <w:rStyle w:val="Hyperlink"/>
          <w:rFonts w:ascii="Verdana" w:hAnsi="Verdana" w:cs="Arial"/>
          <w:color w:val="auto"/>
          <w:sz w:val="22"/>
          <w:szCs w:val="22"/>
          <w:u w:val="none"/>
          <w:lang w:val="fr-FR"/>
        </w:rPr>
        <w:t xml:space="preserve"> </w:t>
      </w:r>
      <w:proofErr w:type="spellStart"/>
      <w:r w:rsidRPr="00114FB0">
        <w:rPr>
          <w:rStyle w:val="Hyperlink"/>
          <w:rFonts w:ascii="Verdana" w:hAnsi="Verdana" w:cs="Arial"/>
          <w:color w:val="auto"/>
          <w:sz w:val="22"/>
          <w:szCs w:val="22"/>
          <w:u w:val="none"/>
          <w:lang w:val="fr-FR"/>
        </w:rPr>
        <w:t>announcement</w:t>
      </w:r>
      <w:proofErr w:type="spellEnd"/>
    </w:p>
    <w:p w14:paraId="637FF407" w14:textId="3EC1A4E8" w:rsidR="00B6029F" w:rsidRDefault="00B6029F" w:rsidP="0018354D">
      <w:pPr>
        <w:pStyle w:val="gp-refdato"/>
        <w:rPr>
          <w:rStyle w:val="Hyperlink"/>
          <w:rFonts w:ascii="Verdana" w:hAnsi="Verdana" w:cs="Arial"/>
          <w:color w:val="auto"/>
          <w:u w:val="none"/>
          <w:lang w:val="fr-FR"/>
        </w:rPr>
      </w:pPr>
    </w:p>
    <w:p w14:paraId="25E0357E" w14:textId="77777777" w:rsidR="00B6029F" w:rsidRPr="00E57D99" w:rsidRDefault="00B6029F" w:rsidP="0018354D">
      <w:pPr>
        <w:pStyle w:val="gp-refdato"/>
        <w:rPr>
          <w:rFonts w:ascii="Verdana" w:hAnsi="Verdana"/>
          <w:lang w:val="en-US"/>
        </w:rPr>
      </w:pPr>
    </w:p>
    <w:sectPr w:rsidR="00B6029F" w:rsidRPr="00E57D99" w:rsidSect="009D11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Helvetica,Italic">
    <w:panose1 w:val="00000000000000000000"/>
    <w:charset w:val="00"/>
    <w:family w:val="auto"/>
    <w:notTrueType/>
    <w:pitch w:val="default"/>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1771F"/>
    <w:multiLevelType w:val="multilevel"/>
    <w:tmpl w:val="44AAA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A86826"/>
    <w:multiLevelType w:val="hybridMultilevel"/>
    <w:tmpl w:val="2EB8A6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1929D1"/>
    <w:multiLevelType w:val="multilevel"/>
    <w:tmpl w:val="DC925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2638AB"/>
    <w:multiLevelType w:val="multilevel"/>
    <w:tmpl w:val="4922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8B7A4D"/>
    <w:multiLevelType w:val="multilevel"/>
    <w:tmpl w:val="4F284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B054B4"/>
    <w:multiLevelType w:val="hybridMultilevel"/>
    <w:tmpl w:val="7FCE714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546C7F53"/>
    <w:multiLevelType w:val="multilevel"/>
    <w:tmpl w:val="D21C3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EC1B47"/>
    <w:multiLevelType w:val="multilevel"/>
    <w:tmpl w:val="49223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E85D38"/>
    <w:multiLevelType w:val="multilevel"/>
    <w:tmpl w:val="DE8C1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9C0BF7"/>
    <w:multiLevelType w:val="hybridMultilevel"/>
    <w:tmpl w:val="7B585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2A1828"/>
    <w:multiLevelType w:val="multilevel"/>
    <w:tmpl w:val="4922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9259A9"/>
    <w:multiLevelType w:val="multilevel"/>
    <w:tmpl w:val="F0FC8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5343273">
    <w:abstractNumId w:val="11"/>
  </w:num>
  <w:num w:numId="2" w16cid:durableId="242573559">
    <w:abstractNumId w:val="0"/>
  </w:num>
  <w:num w:numId="3" w16cid:durableId="1066689159">
    <w:abstractNumId w:val="8"/>
  </w:num>
  <w:num w:numId="4" w16cid:durableId="1082794650">
    <w:abstractNumId w:val="2"/>
  </w:num>
  <w:num w:numId="5" w16cid:durableId="249199561">
    <w:abstractNumId w:val="7"/>
  </w:num>
  <w:num w:numId="6" w16cid:durableId="390469489">
    <w:abstractNumId w:val="3"/>
  </w:num>
  <w:num w:numId="7" w16cid:durableId="350449150">
    <w:abstractNumId w:val="10"/>
  </w:num>
  <w:num w:numId="8" w16cid:durableId="1937130273">
    <w:abstractNumId w:val="1"/>
  </w:num>
  <w:num w:numId="9" w16cid:durableId="1348216794">
    <w:abstractNumId w:val="9"/>
  </w:num>
  <w:num w:numId="10" w16cid:durableId="1338002318">
    <w:abstractNumId w:val="6"/>
  </w:num>
  <w:num w:numId="11" w16cid:durableId="381515665">
    <w:abstractNumId w:val="5"/>
  </w:num>
  <w:num w:numId="12" w16cid:durableId="7190869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6D3"/>
    <w:rsid w:val="00070D62"/>
    <w:rsid w:val="00083A40"/>
    <w:rsid w:val="000C5E39"/>
    <w:rsid w:val="000C73CA"/>
    <w:rsid w:val="00114FB0"/>
    <w:rsid w:val="00142BDE"/>
    <w:rsid w:val="00151689"/>
    <w:rsid w:val="001611CC"/>
    <w:rsid w:val="00167F79"/>
    <w:rsid w:val="00180728"/>
    <w:rsid w:val="0018354D"/>
    <w:rsid w:val="001B43AC"/>
    <w:rsid w:val="001B7AA4"/>
    <w:rsid w:val="001D2275"/>
    <w:rsid w:val="001D72BA"/>
    <w:rsid w:val="00212C24"/>
    <w:rsid w:val="00226B98"/>
    <w:rsid w:val="002479F7"/>
    <w:rsid w:val="002E37FA"/>
    <w:rsid w:val="00322090"/>
    <w:rsid w:val="00397B4E"/>
    <w:rsid w:val="003C4C2E"/>
    <w:rsid w:val="003D41B4"/>
    <w:rsid w:val="003F4886"/>
    <w:rsid w:val="00410D46"/>
    <w:rsid w:val="004438B7"/>
    <w:rsid w:val="00450784"/>
    <w:rsid w:val="004B4E87"/>
    <w:rsid w:val="004C34EB"/>
    <w:rsid w:val="004C427B"/>
    <w:rsid w:val="005135AB"/>
    <w:rsid w:val="0053415D"/>
    <w:rsid w:val="00576769"/>
    <w:rsid w:val="005B27FF"/>
    <w:rsid w:val="005B401D"/>
    <w:rsid w:val="005F4E17"/>
    <w:rsid w:val="005F593C"/>
    <w:rsid w:val="00623979"/>
    <w:rsid w:val="00632A63"/>
    <w:rsid w:val="006C4CFA"/>
    <w:rsid w:val="006E6CF6"/>
    <w:rsid w:val="006F0AF1"/>
    <w:rsid w:val="006F7271"/>
    <w:rsid w:val="0078390F"/>
    <w:rsid w:val="00795AFA"/>
    <w:rsid w:val="007C5658"/>
    <w:rsid w:val="007C61E3"/>
    <w:rsid w:val="008022BF"/>
    <w:rsid w:val="00803545"/>
    <w:rsid w:val="00841C0F"/>
    <w:rsid w:val="00852391"/>
    <w:rsid w:val="008E0D52"/>
    <w:rsid w:val="008E2C02"/>
    <w:rsid w:val="00900168"/>
    <w:rsid w:val="009246D3"/>
    <w:rsid w:val="00945D50"/>
    <w:rsid w:val="00956931"/>
    <w:rsid w:val="0096081A"/>
    <w:rsid w:val="009A31DF"/>
    <w:rsid w:val="009B0691"/>
    <w:rsid w:val="009B38BC"/>
    <w:rsid w:val="009D11D0"/>
    <w:rsid w:val="009E0F48"/>
    <w:rsid w:val="009E4922"/>
    <w:rsid w:val="00A21611"/>
    <w:rsid w:val="00A42E26"/>
    <w:rsid w:val="00A72713"/>
    <w:rsid w:val="00AA1AC4"/>
    <w:rsid w:val="00AA3D02"/>
    <w:rsid w:val="00AB7713"/>
    <w:rsid w:val="00AC5BBB"/>
    <w:rsid w:val="00AD05B4"/>
    <w:rsid w:val="00AD51CD"/>
    <w:rsid w:val="00AE25FA"/>
    <w:rsid w:val="00AE2D48"/>
    <w:rsid w:val="00B22F32"/>
    <w:rsid w:val="00B50AF2"/>
    <w:rsid w:val="00B6029F"/>
    <w:rsid w:val="00BA5868"/>
    <w:rsid w:val="00BF59FE"/>
    <w:rsid w:val="00BF7A4D"/>
    <w:rsid w:val="00C03298"/>
    <w:rsid w:val="00C04903"/>
    <w:rsid w:val="00C20DB7"/>
    <w:rsid w:val="00C3646D"/>
    <w:rsid w:val="00C456DD"/>
    <w:rsid w:val="00C66245"/>
    <w:rsid w:val="00C727F4"/>
    <w:rsid w:val="00C74F90"/>
    <w:rsid w:val="00C753FE"/>
    <w:rsid w:val="00C8014B"/>
    <w:rsid w:val="00C94F46"/>
    <w:rsid w:val="00CA061D"/>
    <w:rsid w:val="00CB4EC5"/>
    <w:rsid w:val="00CF24F6"/>
    <w:rsid w:val="00CF40CA"/>
    <w:rsid w:val="00D02C43"/>
    <w:rsid w:val="00D02F7B"/>
    <w:rsid w:val="00D04BFC"/>
    <w:rsid w:val="00D05F26"/>
    <w:rsid w:val="00D26B31"/>
    <w:rsid w:val="00D27FB0"/>
    <w:rsid w:val="00D4516A"/>
    <w:rsid w:val="00D85477"/>
    <w:rsid w:val="00D968DC"/>
    <w:rsid w:val="00DC7F88"/>
    <w:rsid w:val="00DD3786"/>
    <w:rsid w:val="00E066D4"/>
    <w:rsid w:val="00E06FFE"/>
    <w:rsid w:val="00E23318"/>
    <w:rsid w:val="00E530AA"/>
    <w:rsid w:val="00E57D99"/>
    <w:rsid w:val="00E60F4F"/>
    <w:rsid w:val="00E83601"/>
    <w:rsid w:val="00E97E7F"/>
    <w:rsid w:val="00EB76E5"/>
    <w:rsid w:val="00ED0DF3"/>
    <w:rsid w:val="00ED6729"/>
    <w:rsid w:val="00F2424D"/>
    <w:rsid w:val="00F378E0"/>
    <w:rsid w:val="00F63B5E"/>
    <w:rsid w:val="00FF1200"/>
    <w:rsid w:val="00FF1A8B"/>
    <w:rsid w:val="00FF690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9C79603"/>
  <w14:defaultImageDpi w14:val="96"/>
  <w15:docId w15:val="{6D441853-AF3B-4AFE-847D-337E32116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9246D3"/>
    <w:pPr>
      <w:keepNext/>
      <w:keepLines/>
      <w:spacing w:before="480" w:after="0"/>
      <w:outlineLvl w:val="0"/>
    </w:pPr>
    <w:rPr>
      <w:rFonts w:asciiTheme="majorHAnsi" w:eastAsiaTheme="majorEastAsia" w:hAnsiTheme="majorHAnsi"/>
      <w:b/>
      <w:bCs/>
      <w:color w:val="365F91" w:themeColor="accent1" w:themeShade="BF"/>
      <w:sz w:val="28"/>
      <w:szCs w:val="28"/>
    </w:rPr>
  </w:style>
  <w:style w:type="paragraph" w:styleId="Heading2">
    <w:name w:val="heading 2"/>
    <w:basedOn w:val="Normal"/>
    <w:next w:val="Normal"/>
    <w:link w:val="Heading2Char"/>
    <w:uiPriority w:val="9"/>
    <w:unhideWhenUsed/>
    <w:qFormat/>
    <w:rsid w:val="00D968D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46D3"/>
    <w:pPr>
      <w:spacing w:before="100" w:beforeAutospacing="1" w:after="100" w:afterAutospacing="1" w:line="240" w:lineRule="auto"/>
    </w:pPr>
    <w:rPr>
      <w:rFonts w:ascii="Times New Roman" w:hAnsi="Times New Roman"/>
      <w:sz w:val="24"/>
      <w:szCs w:val="24"/>
      <w:lang w:eastAsia="nb-NO"/>
    </w:rPr>
  </w:style>
  <w:style w:type="character" w:styleId="Hyperlink">
    <w:name w:val="Hyperlink"/>
    <w:basedOn w:val="DefaultParagraphFont"/>
    <w:uiPriority w:val="99"/>
    <w:unhideWhenUsed/>
    <w:rsid w:val="009246D3"/>
    <w:rPr>
      <w:rFonts w:cs="Times New Roman"/>
      <w:color w:val="0000FF"/>
      <w:u w:val="single"/>
    </w:rPr>
  </w:style>
  <w:style w:type="character" w:customStyle="1" w:styleId="Heading1Char">
    <w:name w:val="Heading 1 Char"/>
    <w:basedOn w:val="DefaultParagraphFont"/>
    <w:link w:val="Heading1"/>
    <w:uiPriority w:val="9"/>
    <w:locked/>
    <w:rsid w:val="009246D3"/>
    <w:rPr>
      <w:rFonts w:asciiTheme="majorHAnsi" w:eastAsiaTheme="majorEastAsia" w:hAnsiTheme="majorHAnsi" w:cs="Times New Roman"/>
      <w:b/>
      <w:bCs/>
      <w:color w:val="365F91" w:themeColor="accent1" w:themeShade="BF"/>
      <w:sz w:val="28"/>
      <w:szCs w:val="28"/>
    </w:rPr>
  </w:style>
  <w:style w:type="character" w:styleId="Strong">
    <w:name w:val="Strong"/>
    <w:basedOn w:val="DefaultParagraphFont"/>
    <w:uiPriority w:val="22"/>
    <w:qFormat/>
    <w:rsid w:val="009246D3"/>
    <w:rPr>
      <w:rFonts w:cs="Times New Roman"/>
      <w:b/>
      <w:bCs/>
    </w:rPr>
  </w:style>
  <w:style w:type="character" w:styleId="Emphasis">
    <w:name w:val="Emphasis"/>
    <w:basedOn w:val="DefaultParagraphFont"/>
    <w:uiPriority w:val="20"/>
    <w:qFormat/>
    <w:rsid w:val="009246D3"/>
    <w:rPr>
      <w:rFonts w:cs="Times New Roman"/>
      <w:i/>
      <w:iCs/>
    </w:rPr>
  </w:style>
  <w:style w:type="paragraph" w:customStyle="1" w:styleId="gp-refdato">
    <w:name w:val="gp-ref/dato"/>
    <w:basedOn w:val="Normal"/>
    <w:rsid w:val="00E97E7F"/>
    <w:pPr>
      <w:suppressAutoHyphens/>
      <w:autoSpaceDN w:val="0"/>
      <w:spacing w:after="0" w:line="240" w:lineRule="exact"/>
    </w:pPr>
    <w:rPr>
      <w:rFonts w:ascii="Times" w:hAnsi="Times" w:cs="Times"/>
      <w:sz w:val="20"/>
      <w:szCs w:val="20"/>
    </w:rPr>
  </w:style>
  <w:style w:type="paragraph" w:styleId="ListParagraph">
    <w:name w:val="List Paragraph"/>
    <w:basedOn w:val="Normal"/>
    <w:uiPriority w:val="34"/>
    <w:qFormat/>
    <w:rsid w:val="0018354D"/>
    <w:pPr>
      <w:ind w:left="720"/>
      <w:contextualSpacing/>
    </w:pPr>
  </w:style>
  <w:style w:type="character" w:styleId="FollowedHyperlink">
    <w:name w:val="FollowedHyperlink"/>
    <w:basedOn w:val="DefaultParagraphFont"/>
    <w:uiPriority w:val="99"/>
    <w:semiHidden/>
    <w:unhideWhenUsed/>
    <w:rsid w:val="0018354D"/>
    <w:rPr>
      <w:color w:val="800080" w:themeColor="followedHyperlink"/>
      <w:u w:val="single"/>
    </w:rPr>
  </w:style>
  <w:style w:type="paragraph" w:styleId="BalloonText">
    <w:name w:val="Balloon Text"/>
    <w:basedOn w:val="Normal"/>
    <w:link w:val="BalloonTextChar"/>
    <w:uiPriority w:val="99"/>
    <w:semiHidden/>
    <w:unhideWhenUsed/>
    <w:rsid w:val="006E6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6CF6"/>
    <w:rPr>
      <w:rFonts w:ascii="Tahoma" w:hAnsi="Tahoma" w:cs="Tahoma"/>
      <w:sz w:val="16"/>
      <w:szCs w:val="16"/>
    </w:rPr>
  </w:style>
  <w:style w:type="character" w:styleId="CommentReference">
    <w:name w:val="annotation reference"/>
    <w:basedOn w:val="DefaultParagraphFont"/>
    <w:uiPriority w:val="99"/>
    <w:semiHidden/>
    <w:unhideWhenUsed/>
    <w:rsid w:val="0053415D"/>
    <w:rPr>
      <w:sz w:val="16"/>
      <w:szCs w:val="16"/>
    </w:rPr>
  </w:style>
  <w:style w:type="paragraph" w:styleId="CommentText">
    <w:name w:val="annotation text"/>
    <w:basedOn w:val="Normal"/>
    <w:link w:val="CommentTextChar"/>
    <w:uiPriority w:val="99"/>
    <w:unhideWhenUsed/>
    <w:rsid w:val="0053415D"/>
    <w:pPr>
      <w:spacing w:line="240" w:lineRule="auto"/>
    </w:pPr>
    <w:rPr>
      <w:sz w:val="20"/>
      <w:szCs w:val="20"/>
    </w:rPr>
  </w:style>
  <w:style w:type="character" w:customStyle="1" w:styleId="CommentTextChar">
    <w:name w:val="Comment Text Char"/>
    <w:basedOn w:val="DefaultParagraphFont"/>
    <w:link w:val="CommentText"/>
    <w:uiPriority w:val="99"/>
    <w:rsid w:val="0053415D"/>
    <w:rPr>
      <w:sz w:val="20"/>
      <w:szCs w:val="20"/>
    </w:rPr>
  </w:style>
  <w:style w:type="paragraph" w:styleId="CommentSubject">
    <w:name w:val="annotation subject"/>
    <w:basedOn w:val="CommentText"/>
    <w:next w:val="CommentText"/>
    <w:link w:val="CommentSubjectChar"/>
    <w:uiPriority w:val="99"/>
    <w:semiHidden/>
    <w:unhideWhenUsed/>
    <w:rsid w:val="0053415D"/>
    <w:rPr>
      <w:b/>
      <w:bCs/>
    </w:rPr>
  </w:style>
  <w:style w:type="character" w:customStyle="1" w:styleId="CommentSubjectChar">
    <w:name w:val="Comment Subject Char"/>
    <w:basedOn w:val="CommentTextChar"/>
    <w:link w:val="CommentSubject"/>
    <w:uiPriority w:val="99"/>
    <w:semiHidden/>
    <w:rsid w:val="0053415D"/>
    <w:rPr>
      <w:b/>
      <w:bCs/>
      <w:sz w:val="20"/>
      <w:szCs w:val="20"/>
    </w:rPr>
  </w:style>
  <w:style w:type="character" w:customStyle="1" w:styleId="Heading2Char">
    <w:name w:val="Heading 2 Char"/>
    <w:basedOn w:val="DefaultParagraphFont"/>
    <w:link w:val="Heading2"/>
    <w:uiPriority w:val="9"/>
    <w:rsid w:val="00D968DC"/>
    <w:rPr>
      <w:rFonts w:asciiTheme="majorHAnsi" w:eastAsiaTheme="majorEastAsia" w:hAnsiTheme="majorHAnsi" w:cstheme="majorBidi"/>
      <w:color w:val="365F91" w:themeColor="accent1" w:themeShade="BF"/>
      <w:sz w:val="26"/>
      <w:szCs w:val="26"/>
      <w:lang w:val="en-GB"/>
    </w:rPr>
  </w:style>
  <w:style w:type="character" w:styleId="UnresolvedMention">
    <w:name w:val="Unresolved Mention"/>
    <w:basedOn w:val="DefaultParagraphFont"/>
    <w:uiPriority w:val="99"/>
    <w:semiHidden/>
    <w:unhideWhenUsed/>
    <w:rsid w:val="00C8014B"/>
    <w:rPr>
      <w:color w:val="605E5C"/>
      <w:shd w:val="clear" w:color="auto" w:fill="E1DFDD"/>
    </w:rPr>
  </w:style>
  <w:style w:type="paragraph" w:styleId="BodyText">
    <w:name w:val="Body Text"/>
    <w:basedOn w:val="Normal"/>
    <w:link w:val="BodyTextChar"/>
    <w:uiPriority w:val="1"/>
    <w:qFormat/>
    <w:rsid w:val="00C66245"/>
    <w:pPr>
      <w:widowControl w:val="0"/>
      <w:spacing w:after="0" w:line="240" w:lineRule="auto"/>
      <w:ind w:left="156"/>
    </w:pPr>
    <w:rPr>
      <w:rFonts w:ascii="Arial" w:eastAsia="Arial" w:hAnsi="Arial"/>
      <w:sz w:val="17"/>
      <w:szCs w:val="17"/>
      <w:lang w:val="en-US" w:eastAsia="en-US"/>
    </w:rPr>
  </w:style>
  <w:style w:type="character" w:customStyle="1" w:styleId="BodyTextChar">
    <w:name w:val="Body Text Char"/>
    <w:basedOn w:val="DefaultParagraphFont"/>
    <w:link w:val="BodyText"/>
    <w:uiPriority w:val="1"/>
    <w:rsid w:val="00C66245"/>
    <w:rPr>
      <w:rFonts w:ascii="Arial" w:eastAsia="Arial" w:hAnsi="Arial"/>
      <w:sz w:val="17"/>
      <w:szCs w:val="17"/>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0751091">
      <w:bodyDiv w:val="1"/>
      <w:marLeft w:val="0"/>
      <w:marRight w:val="0"/>
      <w:marTop w:val="0"/>
      <w:marBottom w:val="0"/>
      <w:divBdr>
        <w:top w:val="none" w:sz="0" w:space="0" w:color="auto"/>
        <w:left w:val="none" w:sz="0" w:space="0" w:color="auto"/>
        <w:bottom w:val="none" w:sz="0" w:space="0" w:color="auto"/>
        <w:right w:val="none" w:sz="0" w:space="0" w:color="auto"/>
      </w:divBdr>
    </w:div>
    <w:div w:id="616722267">
      <w:bodyDiv w:val="1"/>
      <w:marLeft w:val="0"/>
      <w:marRight w:val="0"/>
      <w:marTop w:val="0"/>
      <w:marBottom w:val="0"/>
      <w:divBdr>
        <w:top w:val="none" w:sz="0" w:space="0" w:color="auto"/>
        <w:left w:val="none" w:sz="0" w:space="0" w:color="auto"/>
        <w:bottom w:val="none" w:sz="0" w:space="0" w:color="auto"/>
        <w:right w:val="none" w:sz="0" w:space="0" w:color="auto"/>
      </w:divBdr>
    </w:div>
    <w:div w:id="675813626">
      <w:bodyDiv w:val="1"/>
      <w:marLeft w:val="0"/>
      <w:marRight w:val="0"/>
      <w:marTop w:val="0"/>
      <w:marBottom w:val="0"/>
      <w:divBdr>
        <w:top w:val="none" w:sz="0" w:space="0" w:color="auto"/>
        <w:left w:val="none" w:sz="0" w:space="0" w:color="auto"/>
        <w:bottom w:val="none" w:sz="0" w:space="0" w:color="auto"/>
        <w:right w:val="none" w:sz="0" w:space="0" w:color="auto"/>
      </w:divBdr>
    </w:div>
    <w:div w:id="752778762">
      <w:bodyDiv w:val="1"/>
      <w:marLeft w:val="0"/>
      <w:marRight w:val="0"/>
      <w:marTop w:val="0"/>
      <w:marBottom w:val="0"/>
      <w:divBdr>
        <w:top w:val="none" w:sz="0" w:space="0" w:color="auto"/>
        <w:left w:val="none" w:sz="0" w:space="0" w:color="auto"/>
        <w:bottom w:val="none" w:sz="0" w:space="0" w:color="auto"/>
        <w:right w:val="none" w:sz="0" w:space="0" w:color="auto"/>
      </w:divBdr>
    </w:div>
    <w:div w:id="790124789">
      <w:marLeft w:val="81"/>
      <w:marRight w:val="81"/>
      <w:marTop w:val="81"/>
      <w:marBottom w:val="81"/>
      <w:divBdr>
        <w:top w:val="none" w:sz="0" w:space="0" w:color="auto"/>
        <w:left w:val="none" w:sz="0" w:space="0" w:color="auto"/>
        <w:bottom w:val="none" w:sz="0" w:space="0" w:color="auto"/>
        <w:right w:val="none" w:sz="0" w:space="0" w:color="auto"/>
      </w:divBdr>
    </w:div>
    <w:div w:id="790124790">
      <w:marLeft w:val="81"/>
      <w:marRight w:val="81"/>
      <w:marTop w:val="81"/>
      <w:marBottom w:val="81"/>
      <w:divBdr>
        <w:top w:val="none" w:sz="0" w:space="0" w:color="auto"/>
        <w:left w:val="none" w:sz="0" w:space="0" w:color="auto"/>
        <w:bottom w:val="none" w:sz="0" w:space="0" w:color="auto"/>
        <w:right w:val="none" w:sz="0" w:space="0" w:color="auto"/>
      </w:divBdr>
    </w:div>
    <w:div w:id="861865926">
      <w:bodyDiv w:val="1"/>
      <w:marLeft w:val="0"/>
      <w:marRight w:val="0"/>
      <w:marTop w:val="0"/>
      <w:marBottom w:val="0"/>
      <w:divBdr>
        <w:top w:val="none" w:sz="0" w:space="0" w:color="auto"/>
        <w:left w:val="none" w:sz="0" w:space="0" w:color="auto"/>
        <w:bottom w:val="none" w:sz="0" w:space="0" w:color="auto"/>
        <w:right w:val="none" w:sz="0" w:space="0" w:color="auto"/>
      </w:divBdr>
    </w:div>
    <w:div w:id="947859342">
      <w:bodyDiv w:val="1"/>
      <w:marLeft w:val="0"/>
      <w:marRight w:val="0"/>
      <w:marTop w:val="0"/>
      <w:marBottom w:val="0"/>
      <w:divBdr>
        <w:top w:val="none" w:sz="0" w:space="0" w:color="auto"/>
        <w:left w:val="none" w:sz="0" w:space="0" w:color="auto"/>
        <w:bottom w:val="none" w:sz="0" w:space="0" w:color="auto"/>
        <w:right w:val="none" w:sz="0" w:space="0" w:color="auto"/>
      </w:divBdr>
    </w:div>
    <w:div w:id="1484465269">
      <w:bodyDiv w:val="1"/>
      <w:marLeft w:val="0"/>
      <w:marRight w:val="0"/>
      <w:marTop w:val="0"/>
      <w:marBottom w:val="0"/>
      <w:divBdr>
        <w:top w:val="none" w:sz="0" w:space="0" w:color="auto"/>
        <w:left w:val="none" w:sz="0" w:space="0" w:color="auto"/>
        <w:bottom w:val="none" w:sz="0" w:space="0" w:color="auto"/>
        <w:right w:val="none" w:sz="0" w:space="0" w:color="auto"/>
      </w:divBdr>
    </w:div>
    <w:div w:id="1592155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about/strategy/gender-equality/index.html" TargetMode="External"/><Relationship Id="rId13" Type="http://schemas.openxmlformats.org/officeDocument/2006/relationships/hyperlink" Target="https://www.uio.no/english/about/regulations/personnel/academic/rules-appointment-professor.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pk.no/en/" TargetMode="External"/><Relationship Id="rId12" Type="http://schemas.openxmlformats.org/officeDocument/2006/relationships/hyperlink" Target="https://www.vitnemalsportalen.no/english/" TargetMode="External"/><Relationship Id="rId17" Type="http://schemas.openxmlformats.org/officeDocument/2006/relationships/hyperlink" Target="mailto:ute.krengel@kjemi.uio.no" TargetMode="External"/><Relationship Id="rId2" Type="http://schemas.openxmlformats.org/officeDocument/2006/relationships/styles" Target="styles.xml"/><Relationship Id="rId16" Type="http://schemas.openxmlformats.org/officeDocument/2006/relationships/hyperlink" Target="mailto:l.l.gundersen@kjemi.uio.no" TargetMode="External"/><Relationship Id="rId1" Type="http://schemas.openxmlformats.org/officeDocument/2006/relationships/numbering" Target="numbering.xml"/><Relationship Id="rId6" Type="http://schemas.openxmlformats.org/officeDocument/2006/relationships/hyperlink" Target="https://www.uio.no/english/for-employees/employment/welfare/exercise/" TargetMode="External"/><Relationship Id="rId11" Type="http://schemas.openxmlformats.org/officeDocument/2006/relationships/hyperlink" Target="https://www.uio.no/english/for-employees/competence/gender-equality/index.html" TargetMode="External"/><Relationship Id="rId5" Type="http://schemas.openxmlformats.org/officeDocument/2006/relationships/hyperlink" Target="https://www.uio.no/english/for-employees/employment/welfare/index.html" TargetMode="External"/><Relationship Id="rId15" Type="http://schemas.openxmlformats.org/officeDocument/2006/relationships/hyperlink" Target="http://www.uio.no/english/for-employees/employment/work-results/" TargetMode="External"/><Relationship Id="rId10" Type="http://schemas.openxmlformats.org/officeDocument/2006/relationships/hyperlink" Target="https://arbeidsgiver.dfo.no/strategisk-hr/inkluderingsarbeid/bli-bedre-pa-rekruttering/hvordan-skrive-stillingsannonser-som-inkluderer/positiv-saerbehandling-nar-man-soker-jobb-i-state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ovdata.no/dokument/SF/forskrift/2017-06-21-838/%C2%A74" TargetMode="External"/><Relationship Id="rId14" Type="http://schemas.openxmlformats.org/officeDocument/2006/relationships/hyperlink" Target="https://www.uio.no/english/about/regulations/personnel/academic/rules-basic-pedagogical-competenc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1304</Words>
  <Characters>8967</Characters>
  <Application>Microsoft Office Word</Application>
  <DocSecurity>0</DocSecurity>
  <Lines>74</Lines>
  <Paragraphs>20</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10251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thombraa</dc:creator>
  <cp:lastModifiedBy>Therese Ringvold</cp:lastModifiedBy>
  <cp:revision>2</cp:revision>
  <cp:lastPrinted>2024-04-10T12:53:00Z</cp:lastPrinted>
  <dcterms:created xsi:type="dcterms:W3CDTF">2026-01-27T11:34:00Z</dcterms:created>
  <dcterms:modified xsi:type="dcterms:W3CDTF">2026-01-27T11:34:00Z</dcterms:modified>
</cp:coreProperties>
</file>