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1238B" w:rsidRDefault="00973EA9">
      <w:pPr>
        <w:rPr>
          <w:sz w:val="32"/>
          <w:szCs w:val="32"/>
        </w:rPr>
      </w:pPr>
      <w:r w:rsidRPr="00973EA9">
        <w:rPr>
          <w:sz w:val="32"/>
          <w:szCs w:val="32"/>
        </w:rPr>
        <w:t>Årsrapport for 2018 fra hovedverneombudet ved Universitetet i Oslo</w:t>
      </w:r>
    </w:p>
    <w:p w:rsidR="00DB6931" w:rsidRDefault="00DB6931">
      <w:pPr>
        <w:rPr>
          <w:sz w:val="32"/>
          <w:szCs w:val="32"/>
        </w:rPr>
      </w:pPr>
    </w:p>
    <w:p w:rsidR="00973EA9" w:rsidRDefault="00DB6931">
      <w:pPr>
        <w:rPr>
          <w:sz w:val="32"/>
          <w:szCs w:val="32"/>
        </w:rPr>
      </w:pPr>
      <w:r w:rsidRPr="0095466A">
        <w:rPr>
          <w:noProof/>
          <w:lang w:eastAsia="nb-NO"/>
        </w:rPr>
        <w:drawing>
          <wp:inline distT="0" distB="0" distL="0" distR="0" wp14:anchorId="71A82785" wp14:editId="5B010D61">
            <wp:extent cx="5760720" cy="2018665"/>
            <wp:effectExtent l="0" t="0" r="0" b="635"/>
            <wp:docPr id="1" name="Picture 1" descr="C:\Users\hlynne\AppData\Local\Microsoft\Windows\INetCache\Content.Outlook\DY13LDL6\IMG_45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lynne\AppData\Local\Microsoft\Windows\INetCache\Content.Outlook\DY13LDL6\IMG_451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60720" cy="2018665"/>
                    </a:xfrm>
                    <a:prstGeom prst="rect">
                      <a:avLst/>
                    </a:prstGeom>
                    <a:noFill/>
                    <a:ln>
                      <a:noFill/>
                    </a:ln>
                  </pic:spPr>
                </pic:pic>
              </a:graphicData>
            </a:graphic>
          </wp:inline>
        </w:drawing>
      </w:r>
    </w:p>
    <w:p w:rsidR="00973EA9" w:rsidRDefault="00973EA9">
      <w:pPr>
        <w:rPr>
          <w:sz w:val="32"/>
          <w:szCs w:val="32"/>
        </w:rPr>
      </w:pPr>
    </w:p>
    <w:p w:rsidR="00973EA9" w:rsidRPr="00DB6931" w:rsidRDefault="00973EA9">
      <w:pPr>
        <w:rPr>
          <w:sz w:val="32"/>
          <w:szCs w:val="32"/>
          <w:u w:val="single"/>
        </w:rPr>
      </w:pPr>
      <w:r w:rsidRPr="00DB6931">
        <w:rPr>
          <w:sz w:val="32"/>
          <w:szCs w:val="32"/>
          <w:u w:val="single"/>
        </w:rPr>
        <w:t>Kontakt</w:t>
      </w:r>
    </w:p>
    <w:p w:rsidR="00973EA9" w:rsidRDefault="00973EA9">
      <w:pPr>
        <w:rPr>
          <w:sz w:val="28"/>
          <w:szCs w:val="28"/>
        </w:rPr>
      </w:pPr>
      <w:r>
        <w:rPr>
          <w:sz w:val="28"/>
          <w:szCs w:val="28"/>
        </w:rPr>
        <w:t>Hovedverneombudet kan best nåes på epost:</w:t>
      </w:r>
    </w:p>
    <w:p w:rsidR="00973EA9" w:rsidRDefault="00B85DFD">
      <w:pPr>
        <w:rPr>
          <w:sz w:val="28"/>
          <w:szCs w:val="28"/>
        </w:rPr>
      </w:pPr>
      <w:hyperlink r:id="rId9" w:history="1">
        <w:r w:rsidR="00973EA9" w:rsidRPr="00F92880">
          <w:rPr>
            <w:rStyle w:val="Hyperlink"/>
            <w:sz w:val="28"/>
            <w:szCs w:val="28"/>
          </w:rPr>
          <w:t>hovedverneombudet@uio.no</w:t>
        </w:r>
      </w:hyperlink>
    </w:p>
    <w:p w:rsidR="00973EA9" w:rsidRDefault="00973EA9">
      <w:pPr>
        <w:rPr>
          <w:sz w:val="28"/>
          <w:szCs w:val="28"/>
        </w:rPr>
      </w:pPr>
      <w:r>
        <w:rPr>
          <w:sz w:val="28"/>
          <w:szCs w:val="28"/>
        </w:rPr>
        <w:t>For å gjøre det enkelt å nå riktig lokalt hovedverneombud har vi laget epostadresse til hvert LHVO, uavhengig av navn på personen som innehar vervet. Oversikt over adressene finner du her:</w:t>
      </w:r>
    </w:p>
    <w:p w:rsidR="004A1ED1" w:rsidRDefault="00973EA9">
      <w:pPr>
        <w:rPr>
          <w:rStyle w:val="Hyperlink"/>
          <w:sz w:val="24"/>
          <w:szCs w:val="24"/>
        </w:rPr>
      </w:pPr>
      <w:r w:rsidRPr="004A1ED1">
        <w:rPr>
          <w:sz w:val="28"/>
          <w:szCs w:val="28"/>
        </w:rPr>
        <w:t xml:space="preserve"> </w:t>
      </w:r>
      <w:hyperlink r:id="rId10" w:history="1">
        <w:r w:rsidR="004A1ED1" w:rsidRPr="004A1ED1">
          <w:rPr>
            <w:rStyle w:val="Hyperlink"/>
            <w:sz w:val="24"/>
            <w:szCs w:val="24"/>
          </w:rPr>
          <w:t>https://www.uio.no/om/hms/arbeidsmiljo/organisering-roller/verneombud/kontakt</w:t>
        </w:r>
      </w:hyperlink>
    </w:p>
    <w:p w:rsidR="00DB6931" w:rsidRDefault="00DB6931">
      <w:pPr>
        <w:rPr>
          <w:rStyle w:val="Hyperlink"/>
          <w:sz w:val="24"/>
          <w:szCs w:val="24"/>
        </w:rPr>
      </w:pPr>
    </w:p>
    <w:p w:rsidR="004A1ED1" w:rsidRPr="00DB6931" w:rsidRDefault="004A1ED1">
      <w:pPr>
        <w:rPr>
          <w:rStyle w:val="Hyperlink"/>
          <w:rFonts w:asciiTheme="majorHAnsi" w:hAnsiTheme="majorHAnsi" w:cstheme="majorHAnsi"/>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B6931">
        <w:rPr>
          <w:rStyle w:val="Hyperlink"/>
          <w:rFonts w:asciiTheme="majorHAnsi" w:hAnsiTheme="majorHAnsi" w:cstheme="majorHAnsi"/>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Forkortelser i årsrapporten:</w:t>
      </w:r>
    </w:p>
    <w:p w:rsidR="004A1ED1" w:rsidRDefault="004A1ED1">
      <w:pPr>
        <w:rPr>
          <w:rStyle w:val="Hyperlink"/>
          <w:rFonts w:asciiTheme="majorHAnsi" w:hAnsiTheme="majorHAnsi" w:cstheme="majorHAnsi"/>
          <w:color w:val="000000" w:themeColor="text1"/>
          <w:sz w:val="28"/>
          <w:szCs w:val="28"/>
          <w:u w:val="non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Style w:val="Hyperlink"/>
          <w:rFonts w:asciiTheme="majorHAnsi" w:hAnsiTheme="majorHAnsi" w:cstheme="majorHAnsi"/>
          <w:color w:val="000000" w:themeColor="text1"/>
          <w:sz w:val="28"/>
          <w:szCs w:val="28"/>
          <w:u w:val="non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EHMS B – enhet for helse, miljø, sikkerhet/trygghet (</w:t>
      </w:r>
      <w:r w:rsidR="00C0030F">
        <w:rPr>
          <w:rStyle w:val="Hyperlink"/>
          <w:rFonts w:asciiTheme="majorHAnsi" w:hAnsiTheme="majorHAnsi" w:cstheme="majorHAnsi"/>
          <w:color w:val="000000" w:themeColor="text1"/>
          <w:sz w:val="28"/>
          <w:szCs w:val="28"/>
          <w:u w:val="non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security/safety</w:t>
      </w:r>
      <w:r>
        <w:rPr>
          <w:rStyle w:val="Hyperlink"/>
          <w:rFonts w:asciiTheme="majorHAnsi" w:hAnsiTheme="majorHAnsi" w:cstheme="majorHAnsi"/>
          <w:color w:val="000000" w:themeColor="text1"/>
          <w:sz w:val="28"/>
          <w:szCs w:val="28"/>
          <w:u w:val="non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og beredskap</w:t>
      </w:r>
    </w:p>
    <w:p w:rsidR="00C0030F" w:rsidRDefault="004A1ED1">
      <w:pPr>
        <w:rPr>
          <w:rStyle w:val="Hyperlink"/>
          <w:rFonts w:asciiTheme="majorHAnsi" w:hAnsiTheme="majorHAnsi" w:cstheme="majorHAnsi"/>
          <w:color w:val="000000" w:themeColor="text1"/>
          <w:sz w:val="28"/>
          <w:szCs w:val="28"/>
          <w:u w:val="non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Style w:val="Hyperlink"/>
          <w:rFonts w:asciiTheme="majorHAnsi" w:hAnsiTheme="majorHAnsi" w:cstheme="majorHAnsi"/>
          <w:color w:val="000000" w:themeColor="text1"/>
          <w:sz w:val="28"/>
          <w:szCs w:val="28"/>
          <w:u w:val="non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HVO – hovedverneombud (nivå 1)</w:t>
      </w:r>
    </w:p>
    <w:p w:rsidR="004A1ED1" w:rsidRDefault="004A1ED1">
      <w:pPr>
        <w:rPr>
          <w:rStyle w:val="Hyperlink"/>
          <w:rFonts w:asciiTheme="majorHAnsi" w:hAnsiTheme="majorHAnsi" w:cstheme="majorHAnsi"/>
          <w:color w:val="000000" w:themeColor="text1"/>
          <w:sz w:val="28"/>
          <w:szCs w:val="28"/>
          <w:u w:val="non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Style w:val="Hyperlink"/>
          <w:rFonts w:asciiTheme="majorHAnsi" w:hAnsiTheme="majorHAnsi" w:cstheme="majorHAnsi"/>
          <w:color w:val="000000" w:themeColor="text1"/>
          <w:sz w:val="28"/>
          <w:szCs w:val="28"/>
          <w:u w:val="non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LHVO – lokalt hovedverneombud </w:t>
      </w:r>
      <w:r w:rsidR="00C0030F">
        <w:rPr>
          <w:rStyle w:val="Hyperlink"/>
          <w:rFonts w:asciiTheme="majorHAnsi" w:hAnsiTheme="majorHAnsi" w:cstheme="majorHAnsi"/>
          <w:color w:val="000000" w:themeColor="text1"/>
          <w:sz w:val="28"/>
          <w:szCs w:val="28"/>
          <w:u w:val="non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Pr>
          <w:rStyle w:val="Hyperlink"/>
          <w:rFonts w:asciiTheme="majorHAnsi" w:hAnsiTheme="majorHAnsi" w:cstheme="majorHAnsi"/>
          <w:color w:val="000000" w:themeColor="text1"/>
          <w:sz w:val="28"/>
          <w:szCs w:val="28"/>
          <w:u w:val="non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nivå 2</w:t>
      </w:r>
      <w:r w:rsidR="00C0030F">
        <w:rPr>
          <w:rStyle w:val="Hyperlink"/>
          <w:rFonts w:asciiTheme="majorHAnsi" w:hAnsiTheme="majorHAnsi" w:cstheme="majorHAnsi"/>
          <w:color w:val="000000" w:themeColor="text1"/>
          <w:sz w:val="28"/>
          <w:szCs w:val="28"/>
          <w:u w:val="non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p w:rsidR="004A1ED1" w:rsidRDefault="004A1ED1">
      <w:pPr>
        <w:rPr>
          <w:rStyle w:val="Hyperlink"/>
          <w:rFonts w:asciiTheme="majorHAnsi" w:hAnsiTheme="majorHAnsi" w:cstheme="majorHAnsi"/>
          <w:color w:val="000000" w:themeColor="text1"/>
          <w:sz w:val="28"/>
          <w:szCs w:val="28"/>
          <w:u w:val="non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Style w:val="Hyperlink"/>
          <w:rFonts w:asciiTheme="majorHAnsi" w:hAnsiTheme="majorHAnsi" w:cstheme="majorHAnsi"/>
          <w:color w:val="000000" w:themeColor="text1"/>
          <w:sz w:val="28"/>
          <w:szCs w:val="28"/>
          <w:u w:val="non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LVO – ledende verneombud </w:t>
      </w:r>
      <w:r w:rsidR="00C0030F">
        <w:rPr>
          <w:rStyle w:val="Hyperlink"/>
          <w:rFonts w:asciiTheme="majorHAnsi" w:hAnsiTheme="majorHAnsi" w:cstheme="majorHAnsi"/>
          <w:color w:val="000000" w:themeColor="text1"/>
          <w:sz w:val="28"/>
          <w:szCs w:val="28"/>
          <w:u w:val="non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Pr>
          <w:rStyle w:val="Hyperlink"/>
          <w:rFonts w:asciiTheme="majorHAnsi" w:hAnsiTheme="majorHAnsi" w:cstheme="majorHAnsi"/>
          <w:color w:val="000000" w:themeColor="text1"/>
          <w:sz w:val="28"/>
          <w:szCs w:val="28"/>
          <w:u w:val="non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nivå 3</w:t>
      </w:r>
      <w:r w:rsidR="00C0030F">
        <w:rPr>
          <w:rStyle w:val="Hyperlink"/>
          <w:rFonts w:asciiTheme="majorHAnsi" w:hAnsiTheme="majorHAnsi" w:cstheme="majorHAnsi"/>
          <w:color w:val="000000" w:themeColor="text1"/>
          <w:sz w:val="28"/>
          <w:szCs w:val="28"/>
          <w:u w:val="non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p w:rsidR="004A1ED1" w:rsidRDefault="004A1ED1">
      <w:pPr>
        <w:rPr>
          <w:rStyle w:val="Hyperlink"/>
          <w:rFonts w:asciiTheme="majorHAnsi" w:hAnsiTheme="majorHAnsi" w:cstheme="majorHAnsi"/>
          <w:color w:val="000000" w:themeColor="text1"/>
          <w:sz w:val="28"/>
          <w:szCs w:val="28"/>
          <w:u w:val="non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Style w:val="Hyperlink"/>
          <w:rFonts w:asciiTheme="majorHAnsi" w:hAnsiTheme="majorHAnsi" w:cstheme="majorHAnsi"/>
          <w:color w:val="000000" w:themeColor="text1"/>
          <w:sz w:val="28"/>
          <w:szCs w:val="28"/>
          <w:u w:val="non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EA </w:t>
      </w:r>
      <w:r w:rsidR="00DB6931">
        <w:rPr>
          <w:rStyle w:val="Hyperlink"/>
          <w:rFonts w:asciiTheme="majorHAnsi" w:hAnsiTheme="majorHAnsi" w:cstheme="majorHAnsi"/>
          <w:color w:val="000000" w:themeColor="text1"/>
          <w:sz w:val="28"/>
          <w:szCs w:val="28"/>
          <w:u w:val="non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Pr>
          <w:rStyle w:val="Hyperlink"/>
          <w:rFonts w:asciiTheme="majorHAnsi" w:hAnsiTheme="majorHAnsi" w:cstheme="majorHAnsi"/>
          <w:color w:val="000000" w:themeColor="text1"/>
          <w:sz w:val="28"/>
          <w:szCs w:val="28"/>
          <w:u w:val="non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DB6931">
        <w:rPr>
          <w:rStyle w:val="Hyperlink"/>
          <w:rFonts w:asciiTheme="majorHAnsi" w:hAnsiTheme="majorHAnsi" w:cstheme="majorHAnsi"/>
          <w:color w:val="000000" w:themeColor="text1"/>
          <w:sz w:val="28"/>
          <w:szCs w:val="28"/>
          <w:u w:val="non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eiendomsavdelingen</w:t>
      </w:r>
    </w:p>
    <w:p w:rsidR="00DB6931" w:rsidRDefault="00DB6931">
      <w:pPr>
        <w:rPr>
          <w:rStyle w:val="Hyperlink"/>
          <w:rFonts w:asciiTheme="majorHAnsi" w:hAnsiTheme="majorHAnsi" w:cstheme="majorHAnsi"/>
          <w:color w:val="000000" w:themeColor="text1"/>
          <w:sz w:val="28"/>
          <w:szCs w:val="28"/>
          <w:u w:val="non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Style w:val="Hyperlink"/>
          <w:rFonts w:asciiTheme="majorHAnsi" w:hAnsiTheme="majorHAnsi" w:cstheme="majorHAnsi"/>
          <w:color w:val="000000" w:themeColor="text1"/>
          <w:sz w:val="28"/>
          <w:szCs w:val="28"/>
          <w:u w:val="non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AP – avdeling for personalstøtte (LOS)</w:t>
      </w:r>
    </w:p>
    <w:p w:rsidR="00DB6931" w:rsidRPr="004A1ED1" w:rsidRDefault="00DB6931">
      <w:pPr>
        <w:rPr>
          <w:rStyle w:val="Hyperlink"/>
          <w:rFonts w:asciiTheme="majorHAnsi" w:hAnsiTheme="majorHAnsi" w:cstheme="majorHAnsi"/>
          <w:color w:val="000000" w:themeColor="text1"/>
          <w:sz w:val="28"/>
          <w:szCs w:val="28"/>
          <w:u w:val="non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Style w:val="Hyperlink"/>
          <w:rFonts w:asciiTheme="majorHAnsi" w:hAnsiTheme="majorHAnsi" w:cstheme="majorHAnsi"/>
          <w:color w:val="000000" w:themeColor="text1"/>
          <w:sz w:val="28"/>
          <w:szCs w:val="28"/>
          <w:u w:val="non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EBHT – enhet for bedriftshelsetjeneste</w:t>
      </w:r>
    </w:p>
    <w:p w:rsidR="004A1ED1" w:rsidRPr="004A1ED1" w:rsidRDefault="004A1ED1">
      <w:pPr>
        <w:rPr>
          <w:rStyle w:val="Hyperlink"/>
          <w:sz w:val="24"/>
          <w:szCs w:val="24"/>
          <w:u w:val="none"/>
        </w:rPr>
      </w:pPr>
    </w:p>
    <w:p w:rsidR="004A1ED1" w:rsidRPr="004A1ED1" w:rsidRDefault="004A1ED1">
      <w:pPr>
        <w:rPr>
          <w:color w:val="0563C1" w:themeColor="hyperlink"/>
          <w:sz w:val="28"/>
          <w:szCs w:val="28"/>
          <w:u w:val="single"/>
        </w:rPr>
      </w:pPr>
    </w:p>
    <w:p w:rsidR="00973EA9" w:rsidRPr="004A1ED1" w:rsidRDefault="00973EA9">
      <w:pPr>
        <w:rPr>
          <w:sz w:val="28"/>
          <w:szCs w:val="28"/>
        </w:rPr>
      </w:pPr>
    </w:p>
    <w:p w:rsidR="004F7B33" w:rsidRPr="004A2E9B" w:rsidRDefault="004F7B33">
      <w:pPr>
        <w:rPr>
          <w:b/>
          <w:sz w:val="28"/>
          <w:szCs w:val="28"/>
        </w:rPr>
      </w:pPr>
      <w:r w:rsidRPr="004A2E9B">
        <w:rPr>
          <w:b/>
          <w:sz w:val="28"/>
          <w:szCs w:val="28"/>
        </w:rPr>
        <w:t>Vernetjenesten</w:t>
      </w:r>
    </w:p>
    <w:p w:rsidR="00973EA9" w:rsidRDefault="004F7B33">
      <w:pPr>
        <w:rPr>
          <w:sz w:val="28"/>
          <w:szCs w:val="28"/>
        </w:rPr>
      </w:pPr>
      <w:r>
        <w:rPr>
          <w:sz w:val="28"/>
          <w:szCs w:val="28"/>
        </w:rPr>
        <w:t xml:space="preserve"> Vernetjenesten har i 2018 bestått av HVO, vara HVO samt 12 LHVO og deres vara, LVO som organiserer verneombud der hvor det er flere verneombud (gjerne ved institutt eller stor avdeling), og ca 200 VO samt deres vararepresentanter.</w:t>
      </w:r>
    </w:p>
    <w:p w:rsidR="004F7B33" w:rsidRDefault="00B85DFD">
      <w:pPr>
        <w:rPr>
          <w:sz w:val="28"/>
          <w:szCs w:val="28"/>
        </w:rPr>
      </w:pPr>
      <w:r>
        <w:rPr>
          <w:sz w:val="28"/>
          <w:szCs w:val="28"/>
        </w:rPr>
        <w:t>Det er et</w:t>
      </w:r>
      <w:r w:rsidR="004F7B33">
        <w:rPr>
          <w:sz w:val="28"/>
          <w:szCs w:val="28"/>
        </w:rPr>
        <w:t>t LHVO ved h</w:t>
      </w:r>
      <w:r w:rsidR="001339AC">
        <w:rPr>
          <w:sz w:val="28"/>
          <w:szCs w:val="28"/>
        </w:rPr>
        <w:t>vert fakultet, hvert av museene</w:t>
      </w:r>
      <w:r w:rsidR="004F7B33">
        <w:rPr>
          <w:sz w:val="28"/>
          <w:szCs w:val="28"/>
        </w:rPr>
        <w:t>, UB (universitets biblioteket) og LOS (ledelse og støtteenheter</w:t>
      </w:r>
      <w:bookmarkStart w:id="0" w:name="_GoBack"/>
      <w:bookmarkEnd w:id="0"/>
      <w:r w:rsidR="004F7B33">
        <w:rPr>
          <w:sz w:val="28"/>
          <w:szCs w:val="28"/>
        </w:rPr>
        <w:t>)</w:t>
      </w:r>
    </w:p>
    <w:p w:rsidR="004F7B33" w:rsidRDefault="004F7B33">
      <w:pPr>
        <w:rPr>
          <w:sz w:val="28"/>
          <w:szCs w:val="28"/>
        </w:rPr>
      </w:pPr>
      <w:r>
        <w:rPr>
          <w:sz w:val="28"/>
          <w:szCs w:val="28"/>
        </w:rPr>
        <w:t>Hovedverneombud ved UiO for 2018 var Hege Lynne (100% fristilt i vervet) og vara HVO Elisabeth Wenger-Hagene (20% fristilt i vervet).</w:t>
      </w:r>
    </w:p>
    <w:p w:rsidR="001339AC" w:rsidRDefault="001339AC">
      <w:pPr>
        <w:rPr>
          <w:sz w:val="28"/>
          <w:szCs w:val="28"/>
        </w:rPr>
      </w:pPr>
    </w:p>
    <w:p w:rsidR="001339AC" w:rsidRPr="004A2E9B" w:rsidRDefault="001339AC">
      <w:pPr>
        <w:rPr>
          <w:b/>
          <w:sz w:val="28"/>
          <w:szCs w:val="28"/>
        </w:rPr>
      </w:pPr>
    </w:p>
    <w:p w:rsidR="001339AC" w:rsidRPr="004A2E9B" w:rsidRDefault="001339AC" w:rsidP="001339AC">
      <w:pPr>
        <w:pStyle w:val="Default"/>
        <w:rPr>
          <w:b/>
          <w:sz w:val="28"/>
          <w:szCs w:val="28"/>
        </w:rPr>
      </w:pPr>
      <w:r w:rsidRPr="004A2E9B">
        <w:rPr>
          <w:b/>
          <w:sz w:val="28"/>
          <w:szCs w:val="28"/>
        </w:rPr>
        <w:t xml:space="preserve">HVO/LHVO versus VO rollen </w:t>
      </w:r>
    </w:p>
    <w:p w:rsidR="001339AC" w:rsidRDefault="001339AC" w:rsidP="001339AC">
      <w:pPr>
        <w:pStyle w:val="Default"/>
        <w:rPr>
          <w:sz w:val="23"/>
          <w:szCs w:val="23"/>
        </w:rPr>
      </w:pPr>
    </w:p>
    <w:p w:rsidR="001339AC" w:rsidRPr="001339AC" w:rsidRDefault="001339AC" w:rsidP="001339AC">
      <w:pPr>
        <w:pStyle w:val="Default"/>
        <w:rPr>
          <w:sz w:val="28"/>
          <w:szCs w:val="28"/>
        </w:rPr>
      </w:pPr>
      <w:r w:rsidRPr="001339AC">
        <w:rPr>
          <w:sz w:val="28"/>
          <w:szCs w:val="28"/>
        </w:rPr>
        <w:t xml:space="preserve">I virksomhet med flere verneombud skal det være hovedverneombud. Hovedverneombudets sentrale oppgave er å samordne verneombudenes arbeid. Hvis det er tvil om hvilket verneombud en sak hører inn under, kan hovedverneombudet avgjøre dette. </w:t>
      </w:r>
    </w:p>
    <w:p w:rsidR="001339AC" w:rsidRPr="001339AC" w:rsidRDefault="001339AC" w:rsidP="001339AC">
      <w:pPr>
        <w:pStyle w:val="Default"/>
        <w:rPr>
          <w:sz w:val="28"/>
          <w:szCs w:val="28"/>
        </w:rPr>
      </w:pPr>
      <w:r w:rsidRPr="001339AC">
        <w:rPr>
          <w:sz w:val="28"/>
          <w:szCs w:val="28"/>
        </w:rPr>
        <w:t>Ut over dette har ikke hovedverneombudet noen alminnelig myndighet til å styre eller bestemme over det enkelte verneombudets virksomhet. Hovedverneombudet skal med andre</w:t>
      </w:r>
      <w:r>
        <w:rPr>
          <w:sz w:val="23"/>
          <w:szCs w:val="23"/>
        </w:rPr>
        <w:t xml:space="preserve"> </w:t>
      </w:r>
      <w:r w:rsidRPr="001339AC">
        <w:rPr>
          <w:sz w:val="28"/>
          <w:szCs w:val="28"/>
        </w:rPr>
        <w:t xml:space="preserve">ord ikke utøve verneombudets funksjon når verneombudet fungerer tilfredsstillende på sitt område. </w:t>
      </w:r>
    </w:p>
    <w:p w:rsidR="004A1ED1" w:rsidRDefault="001339AC" w:rsidP="001339AC">
      <w:pPr>
        <w:pStyle w:val="Default"/>
        <w:rPr>
          <w:sz w:val="28"/>
          <w:szCs w:val="28"/>
        </w:rPr>
      </w:pPr>
      <w:r w:rsidRPr="001339AC">
        <w:rPr>
          <w:sz w:val="28"/>
          <w:szCs w:val="28"/>
        </w:rPr>
        <w:t>HVO ved UiO prioriterer å hjelpe VO med tips og råd. Ta kontakt, men helst på epost:</w:t>
      </w:r>
    </w:p>
    <w:p w:rsidR="001339AC" w:rsidRDefault="001339AC" w:rsidP="001339AC">
      <w:pPr>
        <w:pStyle w:val="Default"/>
        <w:rPr>
          <w:sz w:val="28"/>
          <w:szCs w:val="28"/>
        </w:rPr>
      </w:pPr>
      <w:r w:rsidRPr="001339AC">
        <w:rPr>
          <w:sz w:val="28"/>
          <w:szCs w:val="28"/>
        </w:rPr>
        <w:t xml:space="preserve">hovedverneombudet@uio.no </w:t>
      </w:r>
    </w:p>
    <w:p w:rsidR="001339AC" w:rsidRPr="001339AC" w:rsidRDefault="001339AC" w:rsidP="001339AC">
      <w:pPr>
        <w:pStyle w:val="Default"/>
        <w:rPr>
          <w:sz w:val="28"/>
          <w:szCs w:val="28"/>
        </w:rPr>
      </w:pPr>
    </w:p>
    <w:p w:rsidR="00973EA9" w:rsidRDefault="001339AC" w:rsidP="001339AC">
      <w:pPr>
        <w:rPr>
          <w:sz w:val="28"/>
          <w:szCs w:val="28"/>
        </w:rPr>
      </w:pPr>
      <w:r w:rsidRPr="001339AC">
        <w:rPr>
          <w:sz w:val="28"/>
          <w:szCs w:val="28"/>
        </w:rPr>
        <w:t>Link til Arbeidstilsynets beskrivelse av VO og LHVO/HVO rollen:</w:t>
      </w:r>
    </w:p>
    <w:p w:rsidR="00DB6931" w:rsidRDefault="00B85DFD" w:rsidP="001339AC">
      <w:pPr>
        <w:rPr>
          <w:sz w:val="28"/>
          <w:szCs w:val="28"/>
        </w:rPr>
      </w:pPr>
      <w:hyperlink r:id="rId11" w:history="1">
        <w:r w:rsidR="00DB6931" w:rsidRPr="001E649D">
          <w:rPr>
            <w:rStyle w:val="Hyperlink"/>
            <w:sz w:val="28"/>
            <w:szCs w:val="28"/>
          </w:rPr>
          <w:t>https://www.arbeidstilsynet.no/hms/roller-i-hms-arbeidet/verneombud/</w:t>
        </w:r>
      </w:hyperlink>
    </w:p>
    <w:p w:rsidR="00DB6931" w:rsidRDefault="00DB6931" w:rsidP="001339AC">
      <w:pPr>
        <w:rPr>
          <w:sz w:val="28"/>
          <w:szCs w:val="28"/>
        </w:rPr>
      </w:pPr>
    </w:p>
    <w:p w:rsidR="001339AC" w:rsidRPr="001339AC" w:rsidRDefault="001339AC" w:rsidP="001339AC">
      <w:pPr>
        <w:rPr>
          <w:sz w:val="32"/>
          <w:szCs w:val="32"/>
        </w:rPr>
      </w:pPr>
    </w:p>
    <w:p w:rsidR="00C0030F" w:rsidRDefault="00C0030F" w:rsidP="001339AC">
      <w:pPr>
        <w:rPr>
          <w:b/>
          <w:sz w:val="28"/>
          <w:szCs w:val="28"/>
        </w:rPr>
      </w:pPr>
    </w:p>
    <w:p w:rsidR="001339AC" w:rsidRPr="004A2E9B" w:rsidRDefault="001339AC" w:rsidP="001339AC">
      <w:pPr>
        <w:rPr>
          <w:b/>
          <w:sz w:val="28"/>
          <w:szCs w:val="28"/>
        </w:rPr>
      </w:pPr>
      <w:r w:rsidRPr="004A2E9B">
        <w:rPr>
          <w:b/>
          <w:sz w:val="28"/>
          <w:szCs w:val="28"/>
        </w:rPr>
        <w:lastRenderedPageBreak/>
        <w:t>Møter og kompetanseheving</w:t>
      </w:r>
    </w:p>
    <w:p w:rsidR="00973EA9" w:rsidRPr="003B32B2" w:rsidRDefault="003B32B2">
      <w:pPr>
        <w:rPr>
          <w:sz w:val="28"/>
          <w:szCs w:val="28"/>
          <w:u w:val="single"/>
        </w:rPr>
      </w:pPr>
      <w:r>
        <w:rPr>
          <w:sz w:val="28"/>
          <w:szCs w:val="28"/>
          <w:u w:val="single"/>
        </w:rPr>
        <w:t>Sommerseminar for verneombud</w:t>
      </w:r>
    </w:p>
    <w:p w:rsidR="001339AC" w:rsidRDefault="001339AC">
      <w:pPr>
        <w:rPr>
          <w:sz w:val="28"/>
          <w:szCs w:val="28"/>
        </w:rPr>
      </w:pPr>
      <w:r>
        <w:rPr>
          <w:sz w:val="28"/>
          <w:szCs w:val="28"/>
        </w:rPr>
        <w:t xml:space="preserve">Den 1.juni 2018 arrangerte </w:t>
      </w:r>
      <w:r w:rsidR="00934766">
        <w:rPr>
          <w:sz w:val="28"/>
          <w:szCs w:val="28"/>
        </w:rPr>
        <w:t xml:space="preserve">HVO </w:t>
      </w:r>
      <w:r>
        <w:rPr>
          <w:sz w:val="28"/>
          <w:szCs w:val="28"/>
        </w:rPr>
        <w:t>dagssemi</w:t>
      </w:r>
      <w:r w:rsidR="00366F06">
        <w:rPr>
          <w:sz w:val="28"/>
          <w:szCs w:val="28"/>
        </w:rPr>
        <w:t>nar for alle verneombud ved UiO og oppmøtet var meget godt. Tema og foredragsholdere var:</w:t>
      </w:r>
    </w:p>
    <w:p w:rsidR="00366F06" w:rsidRPr="003B32B2" w:rsidRDefault="00366F06" w:rsidP="003B32B2">
      <w:pPr>
        <w:pStyle w:val="ListParagraph"/>
        <w:numPr>
          <w:ilvl w:val="0"/>
          <w:numId w:val="1"/>
        </w:numPr>
        <w:rPr>
          <w:sz w:val="28"/>
          <w:szCs w:val="28"/>
        </w:rPr>
      </w:pPr>
      <w:r w:rsidRPr="003B32B2">
        <w:rPr>
          <w:sz w:val="28"/>
          <w:szCs w:val="28"/>
        </w:rPr>
        <w:t>Revidert system for brannvern v</w:t>
      </w:r>
      <w:r w:rsidR="005D18CC" w:rsidRPr="003B32B2">
        <w:rPr>
          <w:sz w:val="28"/>
          <w:szCs w:val="28"/>
        </w:rPr>
        <w:t xml:space="preserve">ed Trond Gran Larsen, EHMS B </w:t>
      </w:r>
      <w:r w:rsidRPr="003B32B2">
        <w:rPr>
          <w:sz w:val="28"/>
          <w:szCs w:val="28"/>
        </w:rPr>
        <w:t>UiO</w:t>
      </w:r>
    </w:p>
    <w:p w:rsidR="00366F06" w:rsidRPr="003B32B2" w:rsidRDefault="00366F06" w:rsidP="003B32B2">
      <w:pPr>
        <w:pStyle w:val="ListParagraph"/>
        <w:numPr>
          <w:ilvl w:val="0"/>
          <w:numId w:val="1"/>
        </w:numPr>
        <w:rPr>
          <w:sz w:val="28"/>
          <w:szCs w:val="28"/>
        </w:rPr>
      </w:pPr>
      <w:r w:rsidRPr="003B32B2">
        <w:rPr>
          <w:sz w:val="28"/>
          <w:szCs w:val="28"/>
        </w:rPr>
        <w:t>Verneombudets rolle ved Nina Berg, konsulent Arbeidsmiljøsenteret i Bergen</w:t>
      </w:r>
    </w:p>
    <w:p w:rsidR="005D18CC" w:rsidRPr="003B32B2" w:rsidRDefault="005D18CC" w:rsidP="003B32B2">
      <w:pPr>
        <w:pStyle w:val="ListParagraph"/>
        <w:numPr>
          <w:ilvl w:val="0"/>
          <w:numId w:val="1"/>
        </w:numPr>
        <w:rPr>
          <w:sz w:val="28"/>
          <w:szCs w:val="28"/>
        </w:rPr>
      </w:pPr>
      <w:r w:rsidRPr="003B32B2">
        <w:rPr>
          <w:sz w:val="28"/>
          <w:szCs w:val="28"/>
        </w:rPr>
        <w:t xml:space="preserve">Arbeid med seksuell trakassering ved professor Ragnhild Hennum </w:t>
      </w:r>
      <w:r w:rsidR="00C0030F">
        <w:rPr>
          <w:sz w:val="28"/>
          <w:szCs w:val="28"/>
        </w:rPr>
        <w:t xml:space="preserve">Juridisk fakultet </w:t>
      </w:r>
      <w:r w:rsidRPr="003B32B2">
        <w:rPr>
          <w:sz w:val="28"/>
          <w:szCs w:val="28"/>
        </w:rPr>
        <w:t>UiO</w:t>
      </w:r>
    </w:p>
    <w:p w:rsidR="005D18CC" w:rsidRPr="003B32B2" w:rsidRDefault="005D18CC" w:rsidP="003B32B2">
      <w:pPr>
        <w:pStyle w:val="ListParagraph"/>
        <w:numPr>
          <w:ilvl w:val="0"/>
          <w:numId w:val="1"/>
        </w:numPr>
        <w:rPr>
          <w:sz w:val="28"/>
          <w:szCs w:val="28"/>
        </w:rPr>
      </w:pPr>
      <w:r w:rsidRPr="003B32B2">
        <w:rPr>
          <w:sz w:val="28"/>
          <w:szCs w:val="28"/>
        </w:rPr>
        <w:t>HMS—risikoanalyse ved seniorrådgiver Steinar Heid, EHMS B UiO</w:t>
      </w:r>
    </w:p>
    <w:p w:rsidR="005D18CC" w:rsidRPr="003B32B2" w:rsidRDefault="005D18CC" w:rsidP="003B32B2">
      <w:pPr>
        <w:pStyle w:val="ListParagraph"/>
        <w:numPr>
          <w:ilvl w:val="0"/>
          <w:numId w:val="1"/>
        </w:numPr>
        <w:rPr>
          <w:sz w:val="28"/>
          <w:szCs w:val="28"/>
        </w:rPr>
      </w:pPr>
      <w:r w:rsidRPr="003B32B2">
        <w:rPr>
          <w:sz w:val="28"/>
          <w:szCs w:val="28"/>
        </w:rPr>
        <w:t>ARK – nasjonalt og lokalt ved UiO ved direktør Anita Sandberg EHMS B</w:t>
      </w:r>
      <w:r w:rsidR="00C0030F">
        <w:rPr>
          <w:sz w:val="28"/>
          <w:szCs w:val="28"/>
        </w:rPr>
        <w:t xml:space="preserve"> UiO</w:t>
      </w:r>
      <w:r w:rsidRPr="003B32B2">
        <w:rPr>
          <w:sz w:val="28"/>
          <w:szCs w:val="28"/>
        </w:rPr>
        <w:t xml:space="preserve"> og underdirektør Helle Parelius AP</w:t>
      </w:r>
      <w:r w:rsidR="00C0030F">
        <w:rPr>
          <w:sz w:val="28"/>
          <w:szCs w:val="28"/>
        </w:rPr>
        <w:t xml:space="preserve"> UiO</w:t>
      </w:r>
    </w:p>
    <w:p w:rsidR="00934766" w:rsidRDefault="00934766">
      <w:pPr>
        <w:rPr>
          <w:sz w:val="28"/>
          <w:szCs w:val="28"/>
        </w:rPr>
      </w:pPr>
      <w:r>
        <w:rPr>
          <w:sz w:val="28"/>
          <w:szCs w:val="28"/>
        </w:rPr>
        <w:t>Det ble stilt mange gode spørsmål fra verneombudene under seminaret, som skapte gode diskusjoner.</w:t>
      </w:r>
    </w:p>
    <w:p w:rsidR="00934766" w:rsidRPr="003B32B2" w:rsidRDefault="00934766">
      <w:pPr>
        <w:rPr>
          <w:sz w:val="28"/>
          <w:szCs w:val="28"/>
          <w:u w:val="single"/>
        </w:rPr>
      </w:pPr>
      <w:r w:rsidRPr="003B32B2">
        <w:rPr>
          <w:sz w:val="28"/>
          <w:szCs w:val="28"/>
          <w:u w:val="single"/>
        </w:rPr>
        <w:t>Verneombudsamling</w:t>
      </w:r>
    </w:p>
    <w:p w:rsidR="00934766" w:rsidRDefault="00934766">
      <w:pPr>
        <w:rPr>
          <w:sz w:val="28"/>
          <w:szCs w:val="28"/>
        </w:rPr>
      </w:pPr>
      <w:r>
        <w:rPr>
          <w:sz w:val="28"/>
          <w:szCs w:val="28"/>
        </w:rPr>
        <w:t>Den 4.desember 2018 arrangerte</w:t>
      </w:r>
      <w:r w:rsidR="003B32B2">
        <w:rPr>
          <w:sz w:val="28"/>
          <w:szCs w:val="28"/>
        </w:rPr>
        <w:t xml:space="preserve"> EHMS B</w:t>
      </w:r>
      <w:r w:rsidR="00C0030F">
        <w:rPr>
          <w:sz w:val="28"/>
          <w:szCs w:val="28"/>
        </w:rPr>
        <w:t xml:space="preserve"> UiO</w:t>
      </w:r>
      <w:r w:rsidR="003B32B2">
        <w:rPr>
          <w:sz w:val="28"/>
          <w:szCs w:val="28"/>
        </w:rPr>
        <w:t xml:space="preserve"> halv dagsseminar for verneombudene ved UiO. Oppmøte var meget godt. Tema og foredragsholdere var:</w:t>
      </w:r>
    </w:p>
    <w:p w:rsidR="003B32B2" w:rsidRPr="003B32B2" w:rsidRDefault="003B32B2" w:rsidP="003B32B2">
      <w:pPr>
        <w:pStyle w:val="ListParagraph"/>
        <w:numPr>
          <w:ilvl w:val="0"/>
          <w:numId w:val="2"/>
        </w:numPr>
        <w:rPr>
          <w:sz w:val="28"/>
          <w:szCs w:val="28"/>
        </w:rPr>
      </w:pPr>
      <w:r w:rsidRPr="003B32B2">
        <w:rPr>
          <w:sz w:val="28"/>
          <w:szCs w:val="28"/>
        </w:rPr>
        <w:t>Arbeidsmiljøet ved Pål Molander, direktør for Statens arbeidsmiljøinstitutt</w:t>
      </w:r>
    </w:p>
    <w:p w:rsidR="003B32B2" w:rsidRPr="003B32B2" w:rsidRDefault="003B32B2" w:rsidP="003B32B2">
      <w:pPr>
        <w:pStyle w:val="ListParagraph"/>
        <w:numPr>
          <w:ilvl w:val="0"/>
          <w:numId w:val="2"/>
        </w:numPr>
        <w:rPr>
          <w:sz w:val="28"/>
          <w:szCs w:val="28"/>
        </w:rPr>
      </w:pPr>
      <w:r w:rsidRPr="003B32B2">
        <w:rPr>
          <w:sz w:val="28"/>
          <w:szCs w:val="28"/>
        </w:rPr>
        <w:t>Roller i HMS-arbeidet ved UiO ved ansatte EHMS B</w:t>
      </w:r>
    </w:p>
    <w:p w:rsidR="003B32B2" w:rsidRDefault="003B32B2">
      <w:pPr>
        <w:rPr>
          <w:sz w:val="28"/>
          <w:szCs w:val="28"/>
        </w:rPr>
      </w:pPr>
      <w:r>
        <w:rPr>
          <w:sz w:val="28"/>
          <w:szCs w:val="28"/>
        </w:rPr>
        <w:t>Det ble også stilt gode spørsmål under dette seminaret.</w:t>
      </w:r>
      <w:r w:rsidR="00C0030F">
        <w:rPr>
          <w:sz w:val="28"/>
          <w:szCs w:val="28"/>
        </w:rPr>
        <w:t xml:space="preserve">  </w:t>
      </w:r>
    </w:p>
    <w:p w:rsidR="003B32B2" w:rsidRDefault="003B32B2">
      <w:pPr>
        <w:rPr>
          <w:sz w:val="28"/>
          <w:szCs w:val="28"/>
          <w:u w:val="single"/>
        </w:rPr>
      </w:pPr>
      <w:r w:rsidRPr="003B32B2">
        <w:rPr>
          <w:sz w:val="28"/>
          <w:szCs w:val="28"/>
          <w:u w:val="single"/>
        </w:rPr>
        <w:t>Møter/kompetanseheving for LHVO/HVO</w:t>
      </w:r>
    </w:p>
    <w:p w:rsidR="003B32B2" w:rsidRDefault="003B32B2">
      <w:pPr>
        <w:rPr>
          <w:sz w:val="28"/>
          <w:szCs w:val="28"/>
        </w:rPr>
      </w:pPr>
      <w:r w:rsidRPr="003B32B2">
        <w:rPr>
          <w:sz w:val="28"/>
          <w:szCs w:val="28"/>
        </w:rPr>
        <w:t>De lokale hovedverneombudene representerer hvert sitt fakultet, museum,</w:t>
      </w:r>
      <w:r>
        <w:rPr>
          <w:sz w:val="28"/>
          <w:szCs w:val="28"/>
        </w:rPr>
        <w:t xml:space="preserve"> </w:t>
      </w:r>
      <w:r w:rsidRPr="003B32B2">
        <w:rPr>
          <w:sz w:val="28"/>
          <w:szCs w:val="28"/>
        </w:rPr>
        <w:t>UB eller</w:t>
      </w:r>
      <w:r>
        <w:rPr>
          <w:sz w:val="28"/>
          <w:szCs w:val="28"/>
        </w:rPr>
        <w:t xml:space="preserve"> LOS.</w:t>
      </w:r>
      <w:r w:rsidR="00A82A71">
        <w:rPr>
          <w:sz w:val="28"/>
          <w:szCs w:val="28"/>
        </w:rPr>
        <w:t xml:space="preserve"> Hovedverneombudet hadde 6 møter med alle LHVO samt ledende verneombud for Eiendomsavdelingen (EA) i 2018.</w:t>
      </w:r>
    </w:p>
    <w:p w:rsidR="00A82A71" w:rsidRDefault="00A82A71">
      <w:pPr>
        <w:rPr>
          <w:sz w:val="28"/>
          <w:szCs w:val="28"/>
        </w:rPr>
      </w:pPr>
      <w:r>
        <w:rPr>
          <w:sz w:val="28"/>
          <w:szCs w:val="28"/>
        </w:rPr>
        <w:t>Kompetansehevingen for LHVO/HVO består i at aktuelle saker/tema som har betydning for arbeidsmiljøet ved UiO belyses. I 2018 ble disse temaene tatt opp:</w:t>
      </w:r>
    </w:p>
    <w:p w:rsidR="00A82A71" w:rsidRDefault="00A82A71">
      <w:pPr>
        <w:rPr>
          <w:sz w:val="28"/>
          <w:szCs w:val="28"/>
        </w:rPr>
      </w:pPr>
      <w:r w:rsidRPr="00A82A71">
        <w:rPr>
          <w:sz w:val="28"/>
          <w:szCs w:val="28"/>
          <w:u w:val="single"/>
        </w:rPr>
        <w:t>ARK</w:t>
      </w:r>
      <w:r>
        <w:rPr>
          <w:sz w:val="28"/>
          <w:szCs w:val="28"/>
          <w:u w:val="single"/>
        </w:rPr>
        <w:t xml:space="preserve"> </w:t>
      </w:r>
      <w:r w:rsidRPr="00A82A71">
        <w:rPr>
          <w:sz w:val="28"/>
          <w:szCs w:val="28"/>
        </w:rPr>
        <w:t>– ble diskutert gjentatte ganger</w:t>
      </w:r>
    </w:p>
    <w:p w:rsidR="00A82A71" w:rsidRDefault="00A82A71">
      <w:pPr>
        <w:rPr>
          <w:sz w:val="28"/>
          <w:szCs w:val="28"/>
        </w:rPr>
      </w:pPr>
      <w:r w:rsidRPr="00A82A71">
        <w:rPr>
          <w:sz w:val="28"/>
          <w:szCs w:val="28"/>
          <w:u w:val="single"/>
        </w:rPr>
        <w:t>Beredskap og verneombudets rolle</w:t>
      </w:r>
      <w:r>
        <w:rPr>
          <w:sz w:val="28"/>
          <w:szCs w:val="28"/>
        </w:rPr>
        <w:t xml:space="preserve"> – diskusjon vedrørende rollekortet</w:t>
      </w:r>
      <w:r w:rsidR="00C0030F">
        <w:rPr>
          <w:sz w:val="28"/>
          <w:szCs w:val="28"/>
        </w:rPr>
        <w:t xml:space="preserve"> for HVO,</w:t>
      </w:r>
      <w:r>
        <w:rPr>
          <w:sz w:val="28"/>
          <w:szCs w:val="28"/>
        </w:rPr>
        <w:t xml:space="preserve"> med </w:t>
      </w:r>
      <w:r w:rsidR="00796F93">
        <w:rPr>
          <w:sz w:val="28"/>
          <w:szCs w:val="28"/>
        </w:rPr>
        <w:t xml:space="preserve">Kenneth Nielsen, </w:t>
      </w:r>
      <w:r>
        <w:rPr>
          <w:sz w:val="28"/>
          <w:szCs w:val="28"/>
        </w:rPr>
        <w:t>sikkerhet</w:t>
      </w:r>
      <w:r w:rsidR="00796F93">
        <w:rPr>
          <w:sz w:val="28"/>
          <w:szCs w:val="28"/>
        </w:rPr>
        <w:t>- og beredskapsrådgiver i EHMS B.</w:t>
      </w:r>
    </w:p>
    <w:p w:rsidR="00796F93" w:rsidRDefault="00796F93">
      <w:pPr>
        <w:rPr>
          <w:sz w:val="28"/>
          <w:szCs w:val="28"/>
        </w:rPr>
      </w:pPr>
      <w:r w:rsidRPr="00796F93">
        <w:rPr>
          <w:sz w:val="28"/>
          <w:szCs w:val="28"/>
          <w:u w:val="single"/>
        </w:rPr>
        <w:lastRenderedPageBreak/>
        <w:t>Pilot</w:t>
      </w:r>
      <w:r w:rsidRPr="00796F93">
        <w:rPr>
          <w:u w:val="single"/>
        </w:rPr>
        <w:t xml:space="preserve"> </w:t>
      </w:r>
      <w:r w:rsidRPr="00796F93">
        <w:rPr>
          <w:sz w:val="28"/>
          <w:szCs w:val="28"/>
          <w:u w:val="single"/>
        </w:rPr>
        <w:t>CIM/HMS risikostyringsprosjektet på NHM og OD</w:t>
      </w:r>
      <w:r>
        <w:t xml:space="preserve"> - </w:t>
      </w:r>
      <w:r w:rsidRPr="00796F93">
        <w:rPr>
          <w:sz w:val="28"/>
          <w:szCs w:val="28"/>
        </w:rPr>
        <w:t>erfaringer, utvidelse til å inkludere andre områder og implementering på resten av UiO</w:t>
      </w:r>
      <w:r>
        <w:rPr>
          <w:sz w:val="28"/>
          <w:szCs w:val="28"/>
        </w:rPr>
        <w:t xml:space="preserve"> ved seniorrådgiver </w:t>
      </w:r>
      <w:r w:rsidR="00C0030F">
        <w:rPr>
          <w:sz w:val="28"/>
          <w:szCs w:val="28"/>
        </w:rPr>
        <w:t xml:space="preserve">fra </w:t>
      </w:r>
      <w:r>
        <w:rPr>
          <w:sz w:val="28"/>
          <w:szCs w:val="28"/>
        </w:rPr>
        <w:t>EHMS B, Steinar Heid</w:t>
      </w:r>
    </w:p>
    <w:p w:rsidR="00796F93" w:rsidRDefault="00796F93">
      <w:pPr>
        <w:rPr>
          <w:sz w:val="28"/>
          <w:szCs w:val="28"/>
        </w:rPr>
      </w:pPr>
      <w:r w:rsidRPr="00796F93">
        <w:rPr>
          <w:sz w:val="28"/>
          <w:szCs w:val="28"/>
          <w:u w:val="single"/>
        </w:rPr>
        <w:t>CIM avvik</w:t>
      </w:r>
      <w:r>
        <w:rPr>
          <w:sz w:val="28"/>
          <w:szCs w:val="28"/>
          <w:u w:val="single"/>
        </w:rPr>
        <w:t>s</w:t>
      </w:r>
      <w:r w:rsidRPr="00796F93">
        <w:rPr>
          <w:sz w:val="28"/>
          <w:szCs w:val="28"/>
          <w:u w:val="single"/>
        </w:rPr>
        <w:t>system</w:t>
      </w:r>
      <w:r>
        <w:rPr>
          <w:sz w:val="28"/>
          <w:szCs w:val="28"/>
          <w:u w:val="single"/>
        </w:rPr>
        <w:t xml:space="preserve"> </w:t>
      </w:r>
      <w:r w:rsidRPr="00796F93">
        <w:rPr>
          <w:sz w:val="28"/>
          <w:szCs w:val="28"/>
        </w:rPr>
        <w:t>– ved</w:t>
      </w:r>
      <w:r w:rsidRPr="00ED17D0">
        <w:rPr>
          <w:sz w:val="28"/>
          <w:szCs w:val="28"/>
        </w:rPr>
        <w:t xml:space="preserve"> Steinar Heid</w:t>
      </w:r>
    </w:p>
    <w:p w:rsidR="00AB2002" w:rsidRDefault="00AB2002">
      <w:pPr>
        <w:rPr>
          <w:sz w:val="28"/>
          <w:szCs w:val="28"/>
          <w:u w:val="single"/>
        </w:rPr>
      </w:pPr>
    </w:p>
    <w:p w:rsidR="00ED17D0" w:rsidRDefault="00ED17D0">
      <w:pPr>
        <w:rPr>
          <w:sz w:val="28"/>
          <w:szCs w:val="28"/>
        </w:rPr>
      </w:pPr>
      <w:r w:rsidRPr="00ED17D0">
        <w:rPr>
          <w:sz w:val="28"/>
          <w:szCs w:val="28"/>
        </w:rPr>
        <w:t>Et godt oppmøte på alle møtene</w:t>
      </w:r>
      <w:r>
        <w:rPr>
          <w:sz w:val="28"/>
          <w:szCs w:val="28"/>
        </w:rPr>
        <w:t xml:space="preserve"> har nok en gang bidratt til mange gode diskusjoner over mange tema som har betydning for arbeidsmiljøet.</w:t>
      </w:r>
    </w:p>
    <w:p w:rsidR="00ED17D0" w:rsidRPr="00ED17D0" w:rsidRDefault="00ED17D0">
      <w:pPr>
        <w:rPr>
          <w:sz w:val="28"/>
          <w:szCs w:val="28"/>
          <w:u w:val="single"/>
        </w:rPr>
      </w:pPr>
    </w:p>
    <w:p w:rsidR="00ED17D0" w:rsidRDefault="00ED17D0">
      <w:pPr>
        <w:rPr>
          <w:sz w:val="28"/>
          <w:szCs w:val="28"/>
          <w:u w:val="single"/>
        </w:rPr>
      </w:pPr>
      <w:r w:rsidRPr="00ED17D0">
        <w:rPr>
          <w:sz w:val="28"/>
          <w:szCs w:val="28"/>
          <w:u w:val="single"/>
        </w:rPr>
        <w:t xml:space="preserve">Seminar for LHVO og HVO på Finse Alpine Research Center, 2-5 mai 2018 </w:t>
      </w:r>
    </w:p>
    <w:p w:rsidR="00ED17D0" w:rsidRDefault="00ED17D0">
      <w:pPr>
        <w:rPr>
          <w:sz w:val="28"/>
          <w:szCs w:val="28"/>
        </w:rPr>
      </w:pPr>
      <w:r>
        <w:rPr>
          <w:sz w:val="28"/>
          <w:szCs w:val="28"/>
        </w:rPr>
        <w:t xml:space="preserve">På dette </w:t>
      </w:r>
      <w:r w:rsidR="00AB2002">
        <w:rPr>
          <w:sz w:val="28"/>
          <w:szCs w:val="28"/>
        </w:rPr>
        <w:t xml:space="preserve">årlige </w:t>
      </w:r>
      <w:r>
        <w:rPr>
          <w:sz w:val="28"/>
          <w:szCs w:val="28"/>
        </w:rPr>
        <w:t>seminaret diskuterer vi ulike</w:t>
      </w:r>
      <w:r w:rsidR="00AB2002">
        <w:rPr>
          <w:sz w:val="28"/>
          <w:szCs w:val="28"/>
        </w:rPr>
        <w:t xml:space="preserve"> aktuelle saker og øver oss på håndtering av ulike </w:t>
      </w:r>
      <w:r>
        <w:rPr>
          <w:sz w:val="28"/>
          <w:szCs w:val="28"/>
        </w:rPr>
        <w:t>caser. Vi sender en stor takk til Erika Leslie som</w:t>
      </w:r>
      <w:r w:rsidR="00AB2002">
        <w:rPr>
          <w:sz w:val="28"/>
          <w:szCs w:val="28"/>
        </w:rPr>
        <w:t xml:space="preserve"> nok en gang</w:t>
      </w:r>
      <w:r>
        <w:rPr>
          <w:sz w:val="28"/>
          <w:szCs w:val="28"/>
        </w:rPr>
        <w:t xml:space="preserve"> tok god imot oss. Seminaret og oppholdet</w:t>
      </w:r>
      <w:r w:rsidR="00AB2002">
        <w:rPr>
          <w:sz w:val="28"/>
          <w:szCs w:val="28"/>
        </w:rPr>
        <w:t xml:space="preserve"> i 2018</w:t>
      </w:r>
      <w:r>
        <w:rPr>
          <w:sz w:val="28"/>
          <w:szCs w:val="28"/>
        </w:rPr>
        <w:t xml:space="preserve"> var meget nyttig.</w:t>
      </w:r>
    </w:p>
    <w:p w:rsidR="00ED17D0" w:rsidRPr="00DA0B7B" w:rsidRDefault="00ED17D0">
      <w:pPr>
        <w:rPr>
          <w:sz w:val="28"/>
          <w:szCs w:val="28"/>
          <w:u w:val="single"/>
        </w:rPr>
      </w:pPr>
    </w:p>
    <w:p w:rsidR="00ED17D0" w:rsidRDefault="00ED17D0">
      <w:pPr>
        <w:rPr>
          <w:sz w:val="28"/>
          <w:szCs w:val="28"/>
          <w:u w:val="single"/>
        </w:rPr>
      </w:pPr>
      <w:r w:rsidRPr="00DA0B7B">
        <w:rPr>
          <w:sz w:val="28"/>
          <w:szCs w:val="28"/>
          <w:u w:val="single"/>
        </w:rPr>
        <w:t>Nasjonal årskonferanse for LHVO og HVO i sektoren</w:t>
      </w:r>
    </w:p>
    <w:p w:rsidR="00DA0B7B" w:rsidRDefault="00DA0B7B">
      <w:pPr>
        <w:rPr>
          <w:sz w:val="28"/>
          <w:szCs w:val="28"/>
        </w:rPr>
      </w:pPr>
      <w:r w:rsidRPr="00DA0B7B">
        <w:rPr>
          <w:sz w:val="28"/>
          <w:szCs w:val="28"/>
        </w:rPr>
        <w:t>Denne konferansen går på omgang i sektoren</w:t>
      </w:r>
      <w:r>
        <w:rPr>
          <w:sz w:val="28"/>
          <w:szCs w:val="28"/>
        </w:rPr>
        <w:t xml:space="preserve"> blant alle 10 universitetene og denne gangen var det universitetet i Agder som var vertskap.  UiO skal være vertskap for den</w:t>
      </w:r>
      <w:r w:rsidR="00AB2002">
        <w:rPr>
          <w:sz w:val="28"/>
          <w:szCs w:val="28"/>
        </w:rPr>
        <w:t>ne konferansen</w:t>
      </w:r>
      <w:r>
        <w:rPr>
          <w:sz w:val="28"/>
          <w:szCs w:val="28"/>
        </w:rPr>
        <w:t xml:space="preserve"> i 2019.</w:t>
      </w:r>
    </w:p>
    <w:p w:rsidR="00DA0B7B" w:rsidRDefault="00DA0B7B">
      <w:pPr>
        <w:rPr>
          <w:sz w:val="28"/>
          <w:szCs w:val="28"/>
        </w:rPr>
      </w:pPr>
      <w:r>
        <w:rPr>
          <w:sz w:val="28"/>
          <w:szCs w:val="28"/>
        </w:rPr>
        <w:t>Tema som ble belyst var:</w:t>
      </w:r>
    </w:p>
    <w:p w:rsidR="00DA0B7B" w:rsidRDefault="00DA0B7B">
      <w:pPr>
        <w:rPr>
          <w:sz w:val="28"/>
          <w:szCs w:val="28"/>
        </w:rPr>
      </w:pPr>
      <w:r>
        <w:rPr>
          <w:sz w:val="28"/>
          <w:szCs w:val="28"/>
        </w:rPr>
        <w:t xml:space="preserve">Arbeid med inkludering og forebygging av utenfor skap for ansatte og studenter ved UiA </w:t>
      </w:r>
    </w:p>
    <w:p w:rsidR="00DA0B7B" w:rsidRDefault="00DA0B7B">
      <w:pPr>
        <w:rPr>
          <w:sz w:val="28"/>
          <w:szCs w:val="28"/>
        </w:rPr>
      </w:pPr>
      <w:r>
        <w:rPr>
          <w:sz w:val="28"/>
          <w:szCs w:val="28"/>
        </w:rPr>
        <w:t>Mobbing i høyere utdanning, fleip eller fakta?</w:t>
      </w:r>
    </w:p>
    <w:p w:rsidR="00DA0B7B" w:rsidRDefault="00DA0B7B">
      <w:pPr>
        <w:rPr>
          <w:sz w:val="28"/>
          <w:szCs w:val="28"/>
        </w:rPr>
      </w:pPr>
      <w:r>
        <w:rPr>
          <w:sz w:val="28"/>
          <w:szCs w:val="28"/>
        </w:rPr>
        <w:t xml:space="preserve">Arbeid og psykisk </w:t>
      </w:r>
      <w:r w:rsidR="006B6FD2">
        <w:rPr>
          <w:sz w:val="28"/>
          <w:szCs w:val="28"/>
        </w:rPr>
        <w:t>helse – hva vet vi om det som fremmer inkludering?</w:t>
      </w:r>
    </w:p>
    <w:p w:rsidR="006B6FD2" w:rsidRDefault="006B6FD2">
      <w:pPr>
        <w:rPr>
          <w:sz w:val="28"/>
          <w:szCs w:val="28"/>
        </w:rPr>
      </w:pPr>
      <w:r>
        <w:rPr>
          <w:sz w:val="28"/>
          <w:szCs w:val="28"/>
        </w:rPr>
        <w:t>På universitetene kan alle være seg selv? Kunnskap om identitet, kjønn og inkludering</w:t>
      </w:r>
    </w:p>
    <w:p w:rsidR="006B6FD2" w:rsidRDefault="006B6FD2">
      <w:pPr>
        <w:rPr>
          <w:sz w:val="28"/>
          <w:szCs w:val="28"/>
        </w:rPr>
      </w:pPr>
      <w:r>
        <w:rPr>
          <w:sz w:val="28"/>
          <w:szCs w:val="28"/>
        </w:rPr>
        <w:t>Konferansen er stor med ca 70 deltakere. UiB og NTNU er fremdeles de største deltaker universitetene hvor alle LHVO og deres vara får delta.</w:t>
      </w:r>
    </w:p>
    <w:p w:rsidR="006B6FD2" w:rsidRDefault="006B6FD2">
      <w:pPr>
        <w:rPr>
          <w:sz w:val="28"/>
          <w:szCs w:val="28"/>
        </w:rPr>
      </w:pPr>
      <w:r>
        <w:rPr>
          <w:sz w:val="28"/>
          <w:szCs w:val="28"/>
        </w:rPr>
        <w:t>Fra UiO får de fleste vara LHVO ikke delta og det er synd.</w:t>
      </w:r>
    </w:p>
    <w:p w:rsidR="006B6FD2" w:rsidRDefault="006B6FD2">
      <w:pPr>
        <w:rPr>
          <w:sz w:val="28"/>
          <w:szCs w:val="28"/>
        </w:rPr>
      </w:pPr>
      <w:r>
        <w:rPr>
          <w:sz w:val="28"/>
          <w:szCs w:val="28"/>
        </w:rPr>
        <w:t>Tema for konferansen blir satt av alle HVO i sektoren i fellesskap på et felles møte som holdes i begynnelsen av januar.</w:t>
      </w:r>
    </w:p>
    <w:p w:rsidR="006B6FD2" w:rsidRDefault="006B6FD2">
      <w:pPr>
        <w:rPr>
          <w:sz w:val="28"/>
          <w:szCs w:val="28"/>
        </w:rPr>
      </w:pPr>
    </w:p>
    <w:p w:rsidR="006B6FD2" w:rsidRDefault="006B6FD2">
      <w:pPr>
        <w:rPr>
          <w:sz w:val="28"/>
          <w:szCs w:val="28"/>
          <w:u w:val="single"/>
        </w:rPr>
      </w:pPr>
      <w:r w:rsidRPr="006B6FD2">
        <w:rPr>
          <w:sz w:val="28"/>
          <w:szCs w:val="28"/>
          <w:u w:val="single"/>
        </w:rPr>
        <w:lastRenderedPageBreak/>
        <w:t>Interne kurs</w:t>
      </w:r>
    </w:p>
    <w:p w:rsidR="006B6FD2" w:rsidRDefault="00D409AA">
      <w:pPr>
        <w:rPr>
          <w:sz w:val="28"/>
          <w:szCs w:val="28"/>
        </w:rPr>
      </w:pPr>
      <w:r>
        <w:rPr>
          <w:sz w:val="28"/>
          <w:szCs w:val="28"/>
        </w:rPr>
        <w:t>HVO har deltatt på noen av UiO sine</w:t>
      </w:r>
      <w:r w:rsidR="006B6FD2">
        <w:rPr>
          <w:sz w:val="28"/>
          <w:szCs w:val="28"/>
        </w:rPr>
        <w:t xml:space="preserve"> modulbaserte</w:t>
      </w:r>
      <w:r>
        <w:rPr>
          <w:sz w:val="28"/>
          <w:szCs w:val="28"/>
        </w:rPr>
        <w:t xml:space="preserve"> HMS</w:t>
      </w:r>
      <w:r w:rsidR="006B6FD2">
        <w:rPr>
          <w:sz w:val="28"/>
          <w:szCs w:val="28"/>
        </w:rPr>
        <w:t xml:space="preserve"> kurs, som er opplæring/kompetanseheving for ledere og verneombud:</w:t>
      </w:r>
    </w:p>
    <w:p w:rsidR="002C5F7F" w:rsidRDefault="00B85DFD">
      <w:pPr>
        <w:rPr>
          <w:sz w:val="28"/>
          <w:szCs w:val="28"/>
        </w:rPr>
      </w:pPr>
      <w:hyperlink r:id="rId12" w:history="1">
        <w:r w:rsidR="002C5F7F" w:rsidRPr="005B3D48">
          <w:rPr>
            <w:rStyle w:val="Hyperlink"/>
            <w:sz w:val="28"/>
            <w:szCs w:val="28"/>
          </w:rPr>
          <w:t>http://www.uio.no/for-ansatte/kompetanse/tema/hms/</w:t>
        </w:r>
      </w:hyperlink>
    </w:p>
    <w:p w:rsidR="002C5F7F" w:rsidRDefault="002C5F7F">
      <w:pPr>
        <w:rPr>
          <w:sz w:val="28"/>
          <w:szCs w:val="28"/>
        </w:rPr>
      </w:pPr>
      <w:r>
        <w:rPr>
          <w:sz w:val="28"/>
          <w:szCs w:val="28"/>
        </w:rPr>
        <w:t>HVO vil oppfordre verneombud til å melde seg på moduler selv om de har tatt disse tidligere.</w:t>
      </w:r>
      <w:r w:rsidR="00AB2002">
        <w:rPr>
          <w:sz w:val="28"/>
          <w:szCs w:val="28"/>
        </w:rPr>
        <w:t xml:space="preserve"> Innholdet i modulene oppdateres stadig.</w:t>
      </w:r>
    </w:p>
    <w:p w:rsidR="002C5F7F" w:rsidRDefault="002C5F7F">
      <w:pPr>
        <w:rPr>
          <w:sz w:val="28"/>
          <w:szCs w:val="28"/>
        </w:rPr>
      </w:pPr>
      <w:r>
        <w:rPr>
          <w:sz w:val="28"/>
          <w:szCs w:val="28"/>
        </w:rPr>
        <w:t>HVO oppfordrer og ønsker at ledere på alle nivå gjennomfører modul</w:t>
      </w:r>
      <w:r w:rsidR="00AB2002">
        <w:rPr>
          <w:sz w:val="28"/>
          <w:szCs w:val="28"/>
        </w:rPr>
        <w:t>en</w:t>
      </w:r>
      <w:r>
        <w:rPr>
          <w:sz w:val="28"/>
          <w:szCs w:val="28"/>
        </w:rPr>
        <w:t xml:space="preserve"> som er utarbeidet for ledere.</w:t>
      </w:r>
    </w:p>
    <w:p w:rsidR="002C5F7F" w:rsidRDefault="002C5F7F">
      <w:pPr>
        <w:rPr>
          <w:sz w:val="28"/>
          <w:szCs w:val="28"/>
        </w:rPr>
      </w:pPr>
    </w:p>
    <w:p w:rsidR="002C5F7F" w:rsidRDefault="002C5F7F">
      <w:pPr>
        <w:rPr>
          <w:sz w:val="28"/>
          <w:szCs w:val="28"/>
        </w:rPr>
      </w:pPr>
      <w:r>
        <w:rPr>
          <w:sz w:val="28"/>
          <w:szCs w:val="28"/>
        </w:rPr>
        <w:t>Verneombudene ved UiO mottar to ganger i året en orienterings mail fra HVO.</w:t>
      </w:r>
    </w:p>
    <w:p w:rsidR="002C5F7F" w:rsidRPr="004A2E9B" w:rsidRDefault="002C5F7F">
      <w:pPr>
        <w:rPr>
          <w:b/>
          <w:sz w:val="28"/>
          <w:szCs w:val="28"/>
        </w:rPr>
      </w:pPr>
    </w:p>
    <w:p w:rsidR="002C5F7F" w:rsidRDefault="002C5F7F">
      <w:pPr>
        <w:rPr>
          <w:b/>
          <w:sz w:val="28"/>
          <w:szCs w:val="28"/>
        </w:rPr>
      </w:pPr>
      <w:r w:rsidRPr="004A2E9B">
        <w:rPr>
          <w:b/>
          <w:sz w:val="28"/>
          <w:szCs w:val="28"/>
        </w:rPr>
        <w:t>Kontakt mellom vernetjenesten og ledelse</w:t>
      </w:r>
    </w:p>
    <w:p w:rsidR="004A2E9B" w:rsidRDefault="004A2E9B">
      <w:pPr>
        <w:rPr>
          <w:sz w:val="28"/>
          <w:szCs w:val="28"/>
        </w:rPr>
      </w:pPr>
      <w:r>
        <w:rPr>
          <w:sz w:val="28"/>
          <w:szCs w:val="28"/>
        </w:rPr>
        <w:t>HVO har også i 2018 hatt faste møter med universitetsdirektøren, og med direktørene for EA, AP, EHMS B, og EBHT</w:t>
      </w:r>
    </w:p>
    <w:p w:rsidR="004A2E9B" w:rsidRPr="004A2E9B" w:rsidRDefault="004A2E9B">
      <w:pPr>
        <w:rPr>
          <w:sz w:val="28"/>
          <w:szCs w:val="28"/>
          <w:u w:val="single"/>
        </w:rPr>
      </w:pPr>
    </w:p>
    <w:p w:rsidR="004A2E9B" w:rsidRPr="004A2E9B" w:rsidRDefault="004A2E9B">
      <w:pPr>
        <w:rPr>
          <w:sz w:val="28"/>
          <w:szCs w:val="28"/>
          <w:u w:val="single"/>
        </w:rPr>
      </w:pPr>
      <w:r w:rsidRPr="004A2E9B">
        <w:rPr>
          <w:sz w:val="28"/>
          <w:szCs w:val="28"/>
          <w:u w:val="single"/>
        </w:rPr>
        <w:t xml:space="preserve">Årlig lunsj til lunsj med </w:t>
      </w:r>
      <w:r w:rsidR="00E8737B">
        <w:rPr>
          <w:sz w:val="28"/>
          <w:szCs w:val="28"/>
          <w:u w:val="single"/>
        </w:rPr>
        <w:t xml:space="preserve">universitetsdirektøren </w:t>
      </w:r>
      <w:r w:rsidRPr="004A2E9B">
        <w:rPr>
          <w:sz w:val="28"/>
          <w:szCs w:val="28"/>
          <w:u w:val="single"/>
        </w:rPr>
        <w:t xml:space="preserve">ved UiO, </w:t>
      </w:r>
      <w:r w:rsidR="00E8737B">
        <w:rPr>
          <w:sz w:val="28"/>
          <w:szCs w:val="28"/>
          <w:u w:val="single"/>
        </w:rPr>
        <w:t xml:space="preserve">ledelsen i LOS, </w:t>
      </w:r>
      <w:r w:rsidRPr="004A2E9B">
        <w:rPr>
          <w:sz w:val="28"/>
          <w:szCs w:val="28"/>
          <w:u w:val="single"/>
        </w:rPr>
        <w:t>LHVO og HVO</w:t>
      </w:r>
    </w:p>
    <w:p w:rsidR="002C5F7F" w:rsidRDefault="004A2E9B">
      <w:pPr>
        <w:rPr>
          <w:sz w:val="28"/>
          <w:szCs w:val="28"/>
        </w:rPr>
      </w:pPr>
      <w:r>
        <w:rPr>
          <w:sz w:val="28"/>
          <w:szCs w:val="28"/>
        </w:rPr>
        <w:t>I dette møtet belyser vi ulike tema sammen. Det gjennomføres også «runde</w:t>
      </w:r>
      <w:r w:rsidR="00AB2002">
        <w:rPr>
          <w:sz w:val="28"/>
          <w:szCs w:val="28"/>
        </w:rPr>
        <w:t xml:space="preserve"> rundt bordet» hvor LHVO utdyper</w:t>
      </w:r>
      <w:r>
        <w:rPr>
          <w:sz w:val="28"/>
          <w:szCs w:val="28"/>
        </w:rPr>
        <w:t xml:space="preserve"> utfordringer og hva som fungerer godt ved deres enhet. Dette gir universitetsdirektøren</w:t>
      </w:r>
      <w:r w:rsidR="00E8737B">
        <w:rPr>
          <w:sz w:val="28"/>
          <w:szCs w:val="28"/>
        </w:rPr>
        <w:t xml:space="preserve"> og ledelsen i LOS</w:t>
      </w:r>
      <w:r>
        <w:rPr>
          <w:sz w:val="28"/>
          <w:szCs w:val="28"/>
        </w:rPr>
        <w:t xml:space="preserve"> et godt bilde av hvordan arbeidsmiljøet</w:t>
      </w:r>
      <w:r w:rsidR="00AB2002">
        <w:rPr>
          <w:sz w:val="28"/>
          <w:szCs w:val="28"/>
        </w:rPr>
        <w:t xml:space="preserve"> fungerer</w:t>
      </w:r>
      <w:r>
        <w:rPr>
          <w:sz w:val="28"/>
          <w:szCs w:val="28"/>
        </w:rPr>
        <w:t xml:space="preserve"> </w:t>
      </w:r>
      <w:r w:rsidR="00AB2002">
        <w:rPr>
          <w:sz w:val="28"/>
          <w:szCs w:val="28"/>
        </w:rPr>
        <w:t>lokalt sett fra LHVO sitt ståsted.</w:t>
      </w:r>
    </w:p>
    <w:p w:rsidR="00E8737B" w:rsidRDefault="00E8737B">
      <w:pPr>
        <w:rPr>
          <w:sz w:val="28"/>
          <w:szCs w:val="28"/>
        </w:rPr>
      </w:pPr>
      <w:r>
        <w:rPr>
          <w:sz w:val="28"/>
          <w:szCs w:val="28"/>
        </w:rPr>
        <w:t xml:space="preserve">Nok en gang vil HVO med støtte fra universitetsdirektøren oppfordre ledere på alle nivå å innkalle verneombudet til faste møter. I disse møtene kan leder ta opp prosjekter </w:t>
      </w:r>
      <w:r w:rsidR="00AB2002">
        <w:rPr>
          <w:sz w:val="28"/>
          <w:szCs w:val="28"/>
        </w:rPr>
        <w:t xml:space="preserve">og endringsprosesser </w:t>
      </w:r>
      <w:r>
        <w:rPr>
          <w:sz w:val="28"/>
          <w:szCs w:val="28"/>
        </w:rPr>
        <w:t>(som leder vet vil komme), og verneombudet kan ta opp saker som rører seg i arbeidsmiljøet. Det er i fredstid man bygger den tillit som e</w:t>
      </w:r>
      <w:r w:rsidR="00D409AA">
        <w:rPr>
          <w:sz w:val="28"/>
          <w:szCs w:val="28"/>
        </w:rPr>
        <w:t>r god å ha når det «drar seg til» i arbeidsmiljøet.</w:t>
      </w:r>
    </w:p>
    <w:p w:rsidR="00E8737B" w:rsidRPr="00E8737B" w:rsidRDefault="00E8737B">
      <w:pPr>
        <w:rPr>
          <w:b/>
          <w:sz w:val="28"/>
          <w:szCs w:val="28"/>
        </w:rPr>
      </w:pPr>
    </w:p>
    <w:p w:rsidR="00E8737B" w:rsidRDefault="00E8737B">
      <w:pPr>
        <w:rPr>
          <w:sz w:val="28"/>
          <w:szCs w:val="28"/>
        </w:rPr>
      </w:pPr>
      <w:r w:rsidRPr="00E8737B">
        <w:rPr>
          <w:b/>
          <w:sz w:val="28"/>
          <w:szCs w:val="28"/>
        </w:rPr>
        <w:t>Medvirkning</w:t>
      </w:r>
    </w:p>
    <w:p w:rsidR="00E8737B" w:rsidRDefault="00FB1282">
      <w:pPr>
        <w:rPr>
          <w:sz w:val="28"/>
          <w:szCs w:val="28"/>
        </w:rPr>
      </w:pPr>
      <w:r>
        <w:rPr>
          <w:sz w:val="28"/>
          <w:szCs w:val="28"/>
        </w:rPr>
        <w:t>Hovedverneombudet er fremdeles bekymret over manglende forståelse/kunnskap i lederlinjen og hos prosjektledere om verneombudets rolle i byggeprosesser og andre prosesser som har betydning for arbeidsmiljøet.</w:t>
      </w:r>
    </w:p>
    <w:p w:rsidR="007A7E0E" w:rsidRDefault="00FB1282">
      <w:pPr>
        <w:rPr>
          <w:sz w:val="28"/>
          <w:szCs w:val="28"/>
        </w:rPr>
      </w:pPr>
      <w:r>
        <w:rPr>
          <w:sz w:val="28"/>
          <w:szCs w:val="28"/>
        </w:rPr>
        <w:lastRenderedPageBreak/>
        <w:t xml:space="preserve">Oftest er det sånn at når verneombudet </w:t>
      </w:r>
      <w:r w:rsidR="00AB2002">
        <w:rPr>
          <w:sz w:val="28"/>
          <w:szCs w:val="28"/>
        </w:rPr>
        <w:t xml:space="preserve">inviteres inn, </w:t>
      </w:r>
      <w:r>
        <w:rPr>
          <w:sz w:val="28"/>
          <w:szCs w:val="28"/>
        </w:rPr>
        <w:t xml:space="preserve">så har prosessen pågått en stund. I 2018 hadde vi byggeprosesser hvor verneombudet ikke kunne skrive under på </w:t>
      </w:r>
      <w:r w:rsidR="00AB2002">
        <w:rPr>
          <w:sz w:val="28"/>
          <w:szCs w:val="28"/>
        </w:rPr>
        <w:t xml:space="preserve">formell dokumentasjon om </w:t>
      </w:r>
      <w:r>
        <w:rPr>
          <w:sz w:val="28"/>
          <w:szCs w:val="28"/>
        </w:rPr>
        <w:t xml:space="preserve">medvirkning. </w:t>
      </w:r>
      <w:r w:rsidR="007A7E0E">
        <w:rPr>
          <w:sz w:val="28"/>
          <w:szCs w:val="28"/>
        </w:rPr>
        <w:t xml:space="preserve">Fremdeles </w:t>
      </w:r>
      <w:r w:rsidR="00AB2002">
        <w:rPr>
          <w:sz w:val="28"/>
          <w:szCs w:val="28"/>
        </w:rPr>
        <w:t xml:space="preserve">er det sammenblanding av </w:t>
      </w:r>
      <w:r w:rsidR="007A7E0E">
        <w:rPr>
          <w:sz w:val="28"/>
          <w:szCs w:val="28"/>
        </w:rPr>
        <w:t>ansatt</w:t>
      </w:r>
      <w:r w:rsidR="00AB2002">
        <w:rPr>
          <w:sz w:val="28"/>
          <w:szCs w:val="28"/>
        </w:rPr>
        <w:t>es</w:t>
      </w:r>
      <w:r w:rsidR="007A7E0E">
        <w:rPr>
          <w:sz w:val="28"/>
          <w:szCs w:val="28"/>
        </w:rPr>
        <w:t xml:space="preserve"> medvirknin</w:t>
      </w:r>
      <w:r w:rsidR="00A372C0">
        <w:rPr>
          <w:sz w:val="28"/>
          <w:szCs w:val="28"/>
        </w:rPr>
        <w:t xml:space="preserve">g </w:t>
      </w:r>
      <w:r w:rsidR="00B85DFD">
        <w:rPr>
          <w:sz w:val="28"/>
          <w:szCs w:val="28"/>
        </w:rPr>
        <w:t xml:space="preserve">og </w:t>
      </w:r>
      <w:r w:rsidR="00A372C0">
        <w:rPr>
          <w:sz w:val="28"/>
          <w:szCs w:val="28"/>
        </w:rPr>
        <w:t xml:space="preserve">verneombudets medvirkning </w:t>
      </w:r>
      <w:r w:rsidR="00B85DFD">
        <w:rPr>
          <w:sz w:val="28"/>
          <w:szCs w:val="28"/>
        </w:rPr>
        <w:t>blant</w:t>
      </w:r>
      <w:r w:rsidR="00A372C0">
        <w:rPr>
          <w:sz w:val="28"/>
          <w:szCs w:val="28"/>
        </w:rPr>
        <w:t xml:space="preserve"> prosessledere.</w:t>
      </w:r>
    </w:p>
    <w:p w:rsidR="007A7E0E" w:rsidRDefault="007A7E0E">
      <w:pPr>
        <w:rPr>
          <w:sz w:val="28"/>
          <w:szCs w:val="28"/>
        </w:rPr>
      </w:pPr>
      <w:r>
        <w:rPr>
          <w:sz w:val="28"/>
          <w:szCs w:val="28"/>
        </w:rPr>
        <w:t>Det er fint at ansatte medvirker i ulike prosesser</w:t>
      </w:r>
      <w:r w:rsidR="00B85DFD">
        <w:rPr>
          <w:sz w:val="28"/>
          <w:szCs w:val="28"/>
        </w:rPr>
        <w:t>, men verneombudet har en</w:t>
      </w:r>
      <w:r>
        <w:rPr>
          <w:sz w:val="28"/>
          <w:szCs w:val="28"/>
        </w:rPr>
        <w:t xml:space="preserve"> annen rolle i prosessene. </w:t>
      </w:r>
      <w:r w:rsidR="007C2141">
        <w:rPr>
          <w:sz w:val="28"/>
          <w:szCs w:val="28"/>
        </w:rPr>
        <w:t xml:space="preserve">Både ansattmedvirkningen og verneombuds medvirkningen sikrer et godt og produktivt arbeidsmiljø for fremtiden. </w:t>
      </w:r>
      <w:r>
        <w:rPr>
          <w:sz w:val="28"/>
          <w:szCs w:val="28"/>
        </w:rPr>
        <w:t>Verneombudets rolle er hjemlet i Arbeidsmiljøloven med tilhørende forskrifter.</w:t>
      </w:r>
    </w:p>
    <w:p w:rsidR="007A7E0E" w:rsidRDefault="007A7E0E">
      <w:pPr>
        <w:rPr>
          <w:sz w:val="28"/>
          <w:szCs w:val="28"/>
        </w:rPr>
      </w:pPr>
      <w:r>
        <w:rPr>
          <w:sz w:val="28"/>
          <w:szCs w:val="28"/>
        </w:rPr>
        <w:t>HVO er takknemlig over at EA sender ut epost om forestående byggearbeid på UiO, til LHVO</w:t>
      </w:r>
      <w:r w:rsidR="00B85DFD">
        <w:rPr>
          <w:sz w:val="28"/>
          <w:szCs w:val="28"/>
        </w:rPr>
        <w:t xml:space="preserve"> listen</w:t>
      </w:r>
      <w:r>
        <w:rPr>
          <w:sz w:val="28"/>
          <w:szCs w:val="28"/>
        </w:rPr>
        <w:t>. Dette hjelper verneombudet til</w:t>
      </w:r>
      <w:r w:rsidR="00A372C0">
        <w:rPr>
          <w:sz w:val="28"/>
          <w:szCs w:val="28"/>
        </w:rPr>
        <w:t xml:space="preserve"> å kunne svare på henvendelser fra ansatte</w:t>
      </w:r>
      <w:r w:rsidR="00D409AA">
        <w:rPr>
          <w:sz w:val="28"/>
          <w:szCs w:val="28"/>
        </w:rPr>
        <w:t xml:space="preserve"> og å sikre medvirkning</w:t>
      </w:r>
      <w:r w:rsidR="00A372C0">
        <w:rPr>
          <w:sz w:val="28"/>
          <w:szCs w:val="28"/>
        </w:rPr>
        <w:t xml:space="preserve">.  Det er </w:t>
      </w:r>
      <w:r w:rsidR="00D409AA">
        <w:rPr>
          <w:sz w:val="28"/>
          <w:szCs w:val="28"/>
        </w:rPr>
        <w:t xml:space="preserve">allikevel </w:t>
      </w:r>
      <w:r w:rsidR="00A372C0">
        <w:rPr>
          <w:sz w:val="28"/>
          <w:szCs w:val="28"/>
        </w:rPr>
        <w:t>leders ansvar å informere ansatte.</w:t>
      </w:r>
    </w:p>
    <w:p w:rsidR="00A372C0" w:rsidRDefault="00A372C0">
      <w:pPr>
        <w:rPr>
          <w:sz w:val="28"/>
          <w:szCs w:val="28"/>
        </w:rPr>
      </w:pPr>
    </w:p>
    <w:p w:rsidR="00A372C0" w:rsidRDefault="00A372C0">
      <w:pPr>
        <w:rPr>
          <w:b/>
          <w:sz w:val="28"/>
          <w:szCs w:val="28"/>
        </w:rPr>
      </w:pPr>
      <w:r w:rsidRPr="00A372C0">
        <w:rPr>
          <w:b/>
          <w:sz w:val="28"/>
          <w:szCs w:val="28"/>
        </w:rPr>
        <w:t>Arbeidsmiljø</w:t>
      </w:r>
    </w:p>
    <w:p w:rsidR="00A372C0" w:rsidRPr="00A372C0" w:rsidRDefault="00A372C0">
      <w:pPr>
        <w:rPr>
          <w:sz w:val="28"/>
          <w:szCs w:val="28"/>
          <w:u w:val="single"/>
        </w:rPr>
      </w:pPr>
      <w:r w:rsidRPr="00A372C0">
        <w:rPr>
          <w:sz w:val="28"/>
          <w:szCs w:val="28"/>
          <w:u w:val="single"/>
        </w:rPr>
        <w:t>ARK</w:t>
      </w:r>
    </w:p>
    <w:p w:rsidR="00A372C0" w:rsidRDefault="00A372C0">
      <w:pPr>
        <w:rPr>
          <w:sz w:val="28"/>
          <w:szCs w:val="28"/>
        </w:rPr>
      </w:pPr>
      <w:r>
        <w:rPr>
          <w:sz w:val="28"/>
          <w:szCs w:val="28"/>
        </w:rPr>
        <w:t>ARK ble i 2018 satt på vent på grunn av innsynsbegjæring fra pressen, høsten 2017. ARK er i mellomtiden under utvikling og vi avventer.</w:t>
      </w:r>
    </w:p>
    <w:p w:rsidR="00DD41C1" w:rsidRDefault="00B85DFD">
      <w:pPr>
        <w:rPr>
          <w:sz w:val="28"/>
          <w:szCs w:val="28"/>
        </w:rPr>
      </w:pPr>
      <w:hyperlink r:id="rId13" w:history="1">
        <w:r w:rsidR="00DD41C1" w:rsidRPr="001E649D">
          <w:rPr>
            <w:rStyle w:val="Hyperlink"/>
            <w:sz w:val="28"/>
            <w:szCs w:val="28"/>
          </w:rPr>
          <w:t>https://www.ntnu.no/ark</w:t>
        </w:r>
      </w:hyperlink>
    </w:p>
    <w:p w:rsidR="00A372C0" w:rsidRDefault="00A372C0">
      <w:pPr>
        <w:rPr>
          <w:sz w:val="28"/>
          <w:szCs w:val="28"/>
          <w:u w:val="single"/>
        </w:rPr>
      </w:pPr>
      <w:r w:rsidRPr="00A372C0">
        <w:rPr>
          <w:sz w:val="28"/>
          <w:szCs w:val="28"/>
          <w:u w:val="single"/>
        </w:rPr>
        <w:t>Omstillinger</w:t>
      </w:r>
    </w:p>
    <w:p w:rsidR="00A372C0" w:rsidRDefault="00A0026F">
      <w:pPr>
        <w:rPr>
          <w:sz w:val="28"/>
          <w:szCs w:val="28"/>
        </w:rPr>
      </w:pPr>
      <w:r>
        <w:rPr>
          <w:sz w:val="28"/>
          <w:szCs w:val="28"/>
        </w:rPr>
        <w:t>For at ansatte skal oppleve trygg</w:t>
      </w:r>
      <w:r w:rsidR="00D409AA">
        <w:rPr>
          <w:sz w:val="28"/>
          <w:szCs w:val="28"/>
        </w:rPr>
        <w:t>h</w:t>
      </w:r>
      <w:r>
        <w:rPr>
          <w:sz w:val="28"/>
          <w:szCs w:val="28"/>
        </w:rPr>
        <w:t>et i prosessene er det viktig at verneombudet inviteres tidlig inn i prosessen.</w:t>
      </w:r>
      <w:r w:rsidR="00D409AA">
        <w:rPr>
          <w:sz w:val="28"/>
          <w:szCs w:val="28"/>
        </w:rPr>
        <w:t xml:space="preserve"> VO rollen og dennes medvirkning i prosessene er annerledes enn ansattmedvirkning, og må derfor ikke forveksles.</w:t>
      </w:r>
      <w:r w:rsidR="00322971">
        <w:rPr>
          <w:sz w:val="28"/>
          <w:szCs w:val="28"/>
        </w:rPr>
        <w:t xml:space="preserve"> Et råd til verneombudene er at når dere oppdager endringsprosesser som er initiert av leder send da en mail til leder og inviter dere inn i prosessen med henvisning til AML § 6-2(1) (første setning), §6-2 (4) og § 3-1(d).</w:t>
      </w:r>
    </w:p>
    <w:p w:rsidR="00322971" w:rsidRDefault="00322971">
      <w:pPr>
        <w:rPr>
          <w:sz w:val="28"/>
          <w:szCs w:val="28"/>
        </w:rPr>
      </w:pPr>
    </w:p>
    <w:p w:rsidR="00322971" w:rsidRPr="00322971" w:rsidRDefault="00322971">
      <w:pPr>
        <w:rPr>
          <w:sz w:val="28"/>
          <w:szCs w:val="28"/>
          <w:u w:val="single"/>
        </w:rPr>
      </w:pPr>
      <w:r w:rsidRPr="00322971">
        <w:rPr>
          <w:sz w:val="28"/>
          <w:szCs w:val="28"/>
          <w:u w:val="single"/>
        </w:rPr>
        <w:t>Konflikthåndtering og varsling</w:t>
      </w:r>
    </w:p>
    <w:p w:rsidR="001677AC" w:rsidRPr="001677AC" w:rsidRDefault="001677AC" w:rsidP="001677AC">
      <w:pPr>
        <w:rPr>
          <w:sz w:val="28"/>
          <w:szCs w:val="28"/>
        </w:rPr>
      </w:pPr>
      <w:r w:rsidRPr="001677AC">
        <w:rPr>
          <w:sz w:val="28"/>
          <w:szCs w:val="28"/>
        </w:rPr>
        <w:t>Ressursgruppen for forebygging av seksuell trakassering ble etablert høsten 2017 for å jobbe med forebyggende tiltak ved UiO.</w:t>
      </w:r>
      <w:r>
        <w:rPr>
          <w:sz w:val="28"/>
          <w:szCs w:val="28"/>
        </w:rPr>
        <w:t xml:space="preserve"> Professor og tidlig</w:t>
      </w:r>
      <w:r w:rsidR="00B85DFD">
        <w:rPr>
          <w:sz w:val="28"/>
          <w:szCs w:val="28"/>
        </w:rPr>
        <w:t>ere pro</w:t>
      </w:r>
      <w:r>
        <w:rPr>
          <w:sz w:val="28"/>
          <w:szCs w:val="28"/>
        </w:rPr>
        <w:t xml:space="preserve">rektor Ragnhild Hennum leder gruppen. En sluttrapport fra gruppen, samt </w:t>
      </w:r>
      <w:r>
        <w:rPr>
          <w:sz w:val="28"/>
          <w:szCs w:val="28"/>
        </w:rPr>
        <w:lastRenderedPageBreak/>
        <w:t>forslag til spilleregler</w:t>
      </w:r>
      <w:r w:rsidR="00B85DFD">
        <w:rPr>
          <w:sz w:val="28"/>
          <w:szCs w:val="28"/>
        </w:rPr>
        <w:t>,</w:t>
      </w:r>
      <w:r>
        <w:rPr>
          <w:sz w:val="28"/>
          <w:szCs w:val="28"/>
        </w:rPr>
        <w:t xml:space="preserve"> og en langtid</w:t>
      </w:r>
      <w:r w:rsidR="00B85DFD">
        <w:rPr>
          <w:sz w:val="28"/>
          <w:szCs w:val="28"/>
        </w:rPr>
        <w:t>splan vil bli lagt frem for UiO-</w:t>
      </w:r>
      <w:r>
        <w:rPr>
          <w:sz w:val="28"/>
          <w:szCs w:val="28"/>
        </w:rPr>
        <w:t>styret våren 2019.</w:t>
      </w:r>
    </w:p>
    <w:p w:rsidR="00A0026F" w:rsidRDefault="00A0026F">
      <w:pPr>
        <w:rPr>
          <w:sz w:val="28"/>
          <w:szCs w:val="28"/>
        </w:rPr>
      </w:pPr>
    </w:p>
    <w:p w:rsidR="00A372C0" w:rsidRDefault="001677AC">
      <w:pPr>
        <w:rPr>
          <w:sz w:val="28"/>
          <w:szCs w:val="28"/>
        </w:rPr>
      </w:pPr>
      <w:r>
        <w:rPr>
          <w:sz w:val="28"/>
          <w:szCs w:val="28"/>
        </w:rPr>
        <w:t>UiO har rutiner for konflikthåndtering og varsling. Rutinene vil bli oppdatert medio 2019 av avdeling for personalstøtte.</w:t>
      </w:r>
    </w:p>
    <w:p w:rsidR="001677AC" w:rsidRDefault="00B85DFD">
      <w:pPr>
        <w:rPr>
          <w:sz w:val="28"/>
          <w:szCs w:val="28"/>
        </w:rPr>
      </w:pPr>
      <w:hyperlink r:id="rId14" w:history="1">
        <w:r w:rsidR="00972874" w:rsidRPr="001E649D">
          <w:rPr>
            <w:rStyle w:val="Hyperlink"/>
            <w:sz w:val="28"/>
            <w:szCs w:val="28"/>
          </w:rPr>
          <w:t>https://www.uio.no/om/hms/si-fra/varsling/</w:t>
        </w:r>
      </w:hyperlink>
    </w:p>
    <w:p w:rsidR="00972874" w:rsidRDefault="00B85DFD">
      <w:pPr>
        <w:rPr>
          <w:sz w:val="28"/>
          <w:szCs w:val="28"/>
        </w:rPr>
      </w:pPr>
      <w:hyperlink r:id="rId15" w:history="1">
        <w:r w:rsidR="00972874" w:rsidRPr="001E649D">
          <w:rPr>
            <w:rStyle w:val="Hyperlink"/>
            <w:sz w:val="28"/>
            <w:szCs w:val="28"/>
          </w:rPr>
          <w:t>https://www.uio.no/for-ansatte/arbeidsstotte/personal/personaloppfolging/konflikt/</w:t>
        </w:r>
      </w:hyperlink>
    </w:p>
    <w:p w:rsidR="00972874" w:rsidRDefault="00972874">
      <w:pPr>
        <w:rPr>
          <w:sz w:val="28"/>
          <w:szCs w:val="28"/>
        </w:rPr>
      </w:pPr>
    </w:p>
    <w:p w:rsidR="00972874" w:rsidRDefault="00972874">
      <w:pPr>
        <w:rPr>
          <w:sz w:val="28"/>
          <w:szCs w:val="28"/>
          <w:u w:val="single"/>
        </w:rPr>
      </w:pPr>
      <w:r w:rsidRPr="00972874">
        <w:rPr>
          <w:sz w:val="28"/>
          <w:szCs w:val="28"/>
          <w:u w:val="single"/>
        </w:rPr>
        <w:t>Avvikssystemet</w:t>
      </w:r>
    </w:p>
    <w:p w:rsidR="00972874" w:rsidRDefault="00972874">
      <w:pPr>
        <w:rPr>
          <w:sz w:val="28"/>
          <w:szCs w:val="28"/>
        </w:rPr>
      </w:pPr>
      <w:r>
        <w:rPr>
          <w:sz w:val="28"/>
          <w:szCs w:val="28"/>
        </w:rPr>
        <w:t>Vi er ikke flinke nok til å melde avvik. Alle ansatte må melde avvikene de oppdager, det er den beste måten hindre at de oppstår igjen. Det er den systematiske oppfølging av avvikene som gjør det mulig å bedre arbeidsmiljøet.</w:t>
      </w:r>
    </w:p>
    <w:p w:rsidR="00DD41C1" w:rsidRDefault="00B85DFD">
      <w:pPr>
        <w:rPr>
          <w:sz w:val="28"/>
          <w:szCs w:val="28"/>
        </w:rPr>
      </w:pPr>
      <w:hyperlink r:id="rId16" w:history="1">
        <w:r w:rsidR="00DD41C1" w:rsidRPr="001E649D">
          <w:rPr>
            <w:rStyle w:val="Hyperlink"/>
            <w:sz w:val="28"/>
            <w:szCs w:val="28"/>
          </w:rPr>
          <w:t>https://www.uio.no/om/hms/si-fra/</w:t>
        </w:r>
      </w:hyperlink>
    </w:p>
    <w:p w:rsidR="00DD41C1" w:rsidRDefault="00B85DFD">
      <w:pPr>
        <w:rPr>
          <w:sz w:val="28"/>
          <w:szCs w:val="28"/>
        </w:rPr>
      </w:pPr>
      <w:hyperlink r:id="rId17" w:history="1">
        <w:r w:rsidR="00DD41C1" w:rsidRPr="001E649D">
          <w:rPr>
            <w:rStyle w:val="Hyperlink"/>
            <w:sz w:val="28"/>
            <w:szCs w:val="28"/>
          </w:rPr>
          <w:t>https://www.uio.no/om/hms/arbeidsmiljo/prosedyrer/hms-avvik/</w:t>
        </w:r>
      </w:hyperlink>
    </w:p>
    <w:p w:rsidR="00DD41C1" w:rsidRDefault="00DD41C1">
      <w:pPr>
        <w:rPr>
          <w:sz w:val="28"/>
          <w:szCs w:val="28"/>
        </w:rPr>
      </w:pPr>
    </w:p>
    <w:p w:rsidR="00DD41C1" w:rsidRDefault="00DD41C1">
      <w:pPr>
        <w:rPr>
          <w:b/>
          <w:sz w:val="28"/>
          <w:szCs w:val="28"/>
        </w:rPr>
      </w:pPr>
      <w:r w:rsidRPr="00DD41C1">
        <w:rPr>
          <w:b/>
          <w:sz w:val="28"/>
          <w:szCs w:val="28"/>
        </w:rPr>
        <w:t>Oppsummering og veien videre</w:t>
      </w:r>
    </w:p>
    <w:p w:rsidR="00DD41C1" w:rsidRDefault="00DD41C1">
      <w:pPr>
        <w:rPr>
          <w:sz w:val="28"/>
          <w:szCs w:val="28"/>
        </w:rPr>
      </w:pPr>
      <w:r w:rsidRPr="00DD41C1">
        <w:rPr>
          <w:sz w:val="28"/>
          <w:szCs w:val="28"/>
        </w:rPr>
        <w:t xml:space="preserve">Det er fremdeles </w:t>
      </w:r>
      <w:r>
        <w:rPr>
          <w:sz w:val="28"/>
          <w:szCs w:val="28"/>
        </w:rPr>
        <w:t>mange verneombud som ikke har faste møter med leder og da spesielt på nivå 3, 4 og ned i organisasjonen. Noen enhetsledere ser verneombudet som en ressurs og ser</w:t>
      </w:r>
      <w:r w:rsidR="00584446">
        <w:rPr>
          <w:sz w:val="28"/>
          <w:szCs w:val="28"/>
        </w:rPr>
        <w:t xml:space="preserve"> derfor</w:t>
      </w:r>
      <w:r>
        <w:rPr>
          <w:sz w:val="28"/>
          <w:szCs w:val="28"/>
        </w:rPr>
        <w:t xml:space="preserve"> til at faste kontaktmøter mellom </w:t>
      </w:r>
      <w:r w:rsidR="00584446">
        <w:rPr>
          <w:sz w:val="28"/>
          <w:szCs w:val="28"/>
        </w:rPr>
        <w:t xml:space="preserve">leder og verneombud finner sted. Det er veldig bra. </w:t>
      </w:r>
    </w:p>
    <w:p w:rsidR="007C2141" w:rsidRDefault="00584446">
      <w:pPr>
        <w:rPr>
          <w:sz w:val="28"/>
          <w:szCs w:val="28"/>
        </w:rPr>
      </w:pPr>
      <w:r>
        <w:rPr>
          <w:sz w:val="28"/>
          <w:szCs w:val="28"/>
        </w:rPr>
        <w:t>Når det gjelder valg av verneombud så er det viktig at ledelsen og de ansatte bygger opp om verneombudet slik at vervet blir attraktivt. Ved noen enheter er det kamp om å få vervet</w:t>
      </w:r>
      <w:r w:rsidR="00B85DFD">
        <w:rPr>
          <w:sz w:val="28"/>
          <w:szCs w:val="28"/>
        </w:rPr>
        <w:t>,</w:t>
      </w:r>
      <w:r>
        <w:rPr>
          <w:sz w:val="28"/>
          <w:szCs w:val="28"/>
        </w:rPr>
        <w:t xml:space="preserve"> og slik bør det være alle steder. Fremdeles så er det slik at verneombudet</w:t>
      </w:r>
      <w:r w:rsidR="00B85DFD">
        <w:rPr>
          <w:sz w:val="28"/>
          <w:szCs w:val="28"/>
        </w:rPr>
        <w:t xml:space="preserve"> -</w:t>
      </w:r>
      <w:r>
        <w:rPr>
          <w:sz w:val="28"/>
          <w:szCs w:val="28"/>
        </w:rPr>
        <w:t xml:space="preserve"> </w:t>
      </w:r>
      <w:r w:rsidR="00E32B95">
        <w:rPr>
          <w:sz w:val="28"/>
          <w:szCs w:val="28"/>
        </w:rPr>
        <w:t>og spesielt de som er verneombud på flere nivå</w:t>
      </w:r>
      <w:r w:rsidR="00B85DFD">
        <w:rPr>
          <w:sz w:val="28"/>
          <w:szCs w:val="28"/>
        </w:rPr>
        <w:t xml:space="preserve"> - </w:t>
      </w:r>
      <w:r w:rsidR="00E32B95">
        <w:rPr>
          <w:sz w:val="28"/>
          <w:szCs w:val="28"/>
        </w:rPr>
        <w:t xml:space="preserve"> står i skvis mellom vervet og arbeidsoppgavene. Her må ledere på de ulike nivå være behjelpelige med å løse problemene. Ledelsen kan hjelpe verneombudet med prioriteringen. For meg som hovedverneombud er det også urimelig at ikke nivå 2 skal kompensere underliggende enhetene som har personen som blir valgt som lokalt hovedverneombud på nivå 2. Her er det store forskjeller ved UiO i hvordan dette gjøres.</w:t>
      </w:r>
    </w:p>
    <w:p w:rsidR="007C2141" w:rsidRDefault="007C2141">
      <w:pPr>
        <w:rPr>
          <w:sz w:val="28"/>
          <w:szCs w:val="28"/>
        </w:rPr>
      </w:pPr>
    </w:p>
    <w:p w:rsidR="007C2141" w:rsidRDefault="007C2141">
      <w:pPr>
        <w:rPr>
          <w:sz w:val="28"/>
          <w:szCs w:val="28"/>
        </w:rPr>
      </w:pPr>
    </w:p>
    <w:p w:rsidR="007C2141" w:rsidRDefault="007C2141">
      <w:pPr>
        <w:rPr>
          <w:sz w:val="28"/>
          <w:szCs w:val="28"/>
        </w:rPr>
      </w:pPr>
      <w:r>
        <w:rPr>
          <w:sz w:val="28"/>
          <w:szCs w:val="28"/>
        </w:rPr>
        <w:t>Jeg vil rette en takk til vara hovedverneombud Elisabeth Wenger-Hagene for samarbeidet i 2018. Takk også til:</w:t>
      </w:r>
    </w:p>
    <w:p w:rsidR="007C2141" w:rsidRDefault="007C2141">
      <w:pPr>
        <w:rPr>
          <w:sz w:val="28"/>
          <w:szCs w:val="28"/>
        </w:rPr>
      </w:pPr>
      <w:r>
        <w:rPr>
          <w:sz w:val="28"/>
          <w:szCs w:val="28"/>
        </w:rPr>
        <w:t>EHMS B, EBHT, EA, avdeling for personalstøtte, sentral ledelse ved UiO, hovedtillitsvalgte, ansatte, ledere og ikke minst verneombudene for et godt samarbeid i 2018.</w:t>
      </w:r>
    </w:p>
    <w:p w:rsidR="007C2141" w:rsidRDefault="007C2141">
      <w:pPr>
        <w:rPr>
          <w:sz w:val="28"/>
          <w:szCs w:val="28"/>
        </w:rPr>
      </w:pPr>
    </w:p>
    <w:p w:rsidR="007C2141" w:rsidRDefault="007C2141">
      <w:pPr>
        <w:rPr>
          <w:sz w:val="28"/>
          <w:szCs w:val="28"/>
        </w:rPr>
      </w:pPr>
      <w:r>
        <w:rPr>
          <w:sz w:val="28"/>
          <w:szCs w:val="28"/>
        </w:rPr>
        <w:t>Med vennlig hilsen</w:t>
      </w:r>
    </w:p>
    <w:p w:rsidR="007C2141" w:rsidRDefault="007C2141">
      <w:pPr>
        <w:rPr>
          <w:sz w:val="28"/>
          <w:szCs w:val="28"/>
        </w:rPr>
      </w:pPr>
      <w:r w:rsidRPr="007C2141">
        <w:rPr>
          <w:sz w:val="28"/>
          <w:szCs w:val="28"/>
        </w:rPr>
        <w:t>Hege Lynne</w:t>
      </w:r>
    </w:p>
    <w:p w:rsidR="007C2141" w:rsidRDefault="007C2141">
      <w:pPr>
        <w:rPr>
          <w:sz w:val="28"/>
          <w:szCs w:val="28"/>
        </w:rPr>
      </w:pPr>
      <w:r>
        <w:rPr>
          <w:sz w:val="28"/>
          <w:szCs w:val="28"/>
        </w:rPr>
        <w:t>Hovedverneombud ved UiO</w:t>
      </w:r>
    </w:p>
    <w:p w:rsidR="007C2141" w:rsidRDefault="007C2141">
      <w:pPr>
        <w:rPr>
          <w:sz w:val="28"/>
          <w:szCs w:val="28"/>
        </w:rPr>
      </w:pPr>
    </w:p>
    <w:p w:rsidR="007C2141" w:rsidRDefault="007C2141">
      <w:pPr>
        <w:rPr>
          <w:sz w:val="28"/>
          <w:szCs w:val="28"/>
        </w:rPr>
      </w:pPr>
    </w:p>
    <w:p w:rsidR="00E32B95" w:rsidRDefault="00E32B95">
      <w:pPr>
        <w:rPr>
          <w:sz w:val="28"/>
          <w:szCs w:val="28"/>
        </w:rPr>
      </w:pPr>
    </w:p>
    <w:p w:rsidR="00E32B95" w:rsidRPr="00DD41C1" w:rsidRDefault="00E32B95">
      <w:pPr>
        <w:rPr>
          <w:sz w:val="28"/>
          <w:szCs w:val="28"/>
        </w:rPr>
      </w:pPr>
    </w:p>
    <w:p w:rsidR="00DD41C1" w:rsidRDefault="00DD41C1">
      <w:pPr>
        <w:rPr>
          <w:sz w:val="28"/>
          <w:szCs w:val="28"/>
        </w:rPr>
      </w:pPr>
    </w:p>
    <w:p w:rsidR="00972874" w:rsidRPr="00972874" w:rsidRDefault="00972874">
      <w:pPr>
        <w:rPr>
          <w:sz w:val="28"/>
          <w:szCs w:val="28"/>
        </w:rPr>
      </w:pPr>
    </w:p>
    <w:p w:rsidR="00972874" w:rsidRDefault="00972874">
      <w:pPr>
        <w:rPr>
          <w:sz w:val="28"/>
          <w:szCs w:val="28"/>
        </w:rPr>
      </w:pPr>
    </w:p>
    <w:p w:rsidR="00A372C0" w:rsidRDefault="00A372C0">
      <w:pPr>
        <w:rPr>
          <w:sz w:val="28"/>
          <w:szCs w:val="28"/>
        </w:rPr>
      </w:pPr>
    </w:p>
    <w:p w:rsidR="00A372C0" w:rsidRPr="00A372C0" w:rsidRDefault="00A372C0">
      <w:pPr>
        <w:rPr>
          <w:sz w:val="28"/>
          <w:szCs w:val="28"/>
        </w:rPr>
      </w:pPr>
    </w:p>
    <w:p w:rsidR="002C5F7F" w:rsidRDefault="002C5F7F">
      <w:pPr>
        <w:rPr>
          <w:sz w:val="28"/>
          <w:szCs w:val="28"/>
        </w:rPr>
      </w:pPr>
    </w:p>
    <w:p w:rsidR="002C5F7F" w:rsidRPr="006B6FD2" w:rsidRDefault="002C5F7F">
      <w:pPr>
        <w:rPr>
          <w:sz w:val="28"/>
          <w:szCs w:val="28"/>
        </w:rPr>
      </w:pPr>
    </w:p>
    <w:p w:rsidR="006B6FD2" w:rsidRDefault="006B6FD2">
      <w:pPr>
        <w:rPr>
          <w:sz w:val="28"/>
          <w:szCs w:val="28"/>
        </w:rPr>
      </w:pPr>
      <w:r>
        <w:rPr>
          <w:sz w:val="28"/>
          <w:szCs w:val="28"/>
        </w:rPr>
        <w:t xml:space="preserve"> </w:t>
      </w:r>
    </w:p>
    <w:p w:rsidR="00DA0B7B" w:rsidRPr="00DA0B7B" w:rsidRDefault="00DA0B7B">
      <w:pPr>
        <w:rPr>
          <w:sz w:val="28"/>
          <w:szCs w:val="28"/>
        </w:rPr>
      </w:pPr>
      <w:r>
        <w:rPr>
          <w:sz w:val="28"/>
          <w:szCs w:val="28"/>
        </w:rPr>
        <w:t xml:space="preserve">   </w:t>
      </w:r>
    </w:p>
    <w:p w:rsidR="00ED17D0" w:rsidRDefault="00ED17D0">
      <w:pPr>
        <w:rPr>
          <w:sz w:val="28"/>
          <w:szCs w:val="28"/>
        </w:rPr>
      </w:pPr>
    </w:p>
    <w:p w:rsidR="00ED17D0" w:rsidRPr="00ED17D0" w:rsidRDefault="00ED17D0">
      <w:pPr>
        <w:rPr>
          <w:sz w:val="28"/>
          <w:szCs w:val="28"/>
        </w:rPr>
      </w:pPr>
    </w:p>
    <w:p w:rsidR="00ED17D0" w:rsidRPr="00ED17D0" w:rsidRDefault="00ED17D0">
      <w:pPr>
        <w:rPr>
          <w:sz w:val="28"/>
          <w:szCs w:val="28"/>
        </w:rPr>
      </w:pPr>
      <w:r w:rsidRPr="00ED17D0">
        <w:rPr>
          <w:sz w:val="28"/>
          <w:szCs w:val="28"/>
        </w:rPr>
        <w:t xml:space="preserve"> </w:t>
      </w:r>
    </w:p>
    <w:p w:rsidR="003B32B2" w:rsidRDefault="003B32B2">
      <w:pPr>
        <w:rPr>
          <w:sz w:val="28"/>
          <w:szCs w:val="28"/>
        </w:rPr>
      </w:pPr>
    </w:p>
    <w:p w:rsidR="00934766" w:rsidRPr="00934766" w:rsidRDefault="00934766">
      <w:pPr>
        <w:rPr>
          <w:sz w:val="28"/>
          <w:szCs w:val="28"/>
        </w:rPr>
      </w:pPr>
    </w:p>
    <w:p w:rsidR="00934766" w:rsidRDefault="00934766">
      <w:pPr>
        <w:rPr>
          <w:sz w:val="28"/>
          <w:szCs w:val="28"/>
        </w:rPr>
      </w:pPr>
    </w:p>
    <w:p w:rsidR="005D18CC" w:rsidRPr="001339AC" w:rsidRDefault="005D18CC">
      <w:pPr>
        <w:rPr>
          <w:sz w:val="28"/>
          <w:szCs w:val="28"/>
        </w:rPr>
      </w:pPr>
    </w:p>
    <w:sectPr w:rsidR="005D18CC" w:rsidRPr="001339AC">
      <w:footerReference w:type="default" r:id="rId1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8737B" w:rsidRDefault="00E8737B" w:rsidP="00E8737B">
      <w:pPr>
        <w:spacing w:after="0" w:line="240" w:lineRule="auto"/>
      </w:pPr>
      <w:r>
        <w:separator/>
      </w:r>
    </w:p>
  </w:endnote>
  <w:endnote w:type="continuationSeparator" w:id="0">
    <w:p w:rsidR="00E8737B" w:rsidRDefault="00E8737B" w:rsidP="00E873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123060515"/>
      <w:docPartObj>
        <w:docPartGallery w:val="Page Numbers (Bottom of Page)"/>
        <w:docPartUnique/>
      </w:docPartObj>
    </w:sdtPr>
    <w:sdtEndPr/>
    <w:sdtContent>
      <w:p w:rsidR="00E8737B" w:rsidRDefault="00E8737B">
        <w:pPr>
          <w:pStyle w:val="Footer"/>
          <w:jc w:val="right"/>
        </w:pPr>
        <w:r>
          <w:fldChar w:fldCharType="begin"/>
        </w:r>
        <w:r>
          <w:instrText>PAGE   \* MERGEFORMAT</w:instrText>
        </w:r>
        <w:r>
          <w:fldChar w:fldCharType="separate"/>
        </w:r>
        <w:r w:rsidR="00B85DFD">
          <w:rPr>
            <w:noProof/>
          </w:rPr>
          <w:t>4</w:t>
        </w:r>
        <w:r>
          <w:fldChar w:fldCharType="end"/>
        </w:r>
      </w:p>
    </w:sdtContent>
  </w:sdt>
  <w:p w:rsidR="00E8737B" w:rsidRDefault="00E8737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8737B" w:rsidRDefault="00E8737B" w:rsidP="00E8737B">
      <w:pPr>
        <w:spacing w:after="0" w:line="240" w:lineRule="auto"/>
      </w:pPr>
      <w:r>
        <w:separator/>
      </w:r>
    </w:p>
  </w:footnote>
  <w:footnote w:type="continuationSeparator" w:id="0">
    <w:p w:rsidR="00E8737B" w:rsidRDefault="00E8737B" w:rsidP="00E8737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5C6EC8"/>
    <w:multiLevelType w:val="hybridMultilevel"/>
    <w:tmpl w:val="9FC0FD82"/>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15:restartNumberingAfterBreak="0">
    <w:nsid w:val="5A38514C"/>
    <w:multiLevelType w:val="hybridMultilevel"/>
    <w:tmpl w:val="514436D4"/>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3EA9"/>
    <w:rsid w:val="001339AC"/>
    <w:rsid w:val="001677AC"/>
    <w:rsid w:val="002C5F7F"/>
    <w:rsid w:val="00322971"/>
    <w:rsid w:val="00366F06"/>
    <w:rsid w:val="003B32B2"/>
    <w:rsid w:val="004A1ED1"/>
    <w:rsid w:val="004A2E9B"/>
    <w:rsid w:val="004F7B33"/>
    <w:rsid w:val="00584446"/>
    <w:rsid w:val="005D18CC"/>
    <w:rsid w:val="0061238B"/>
    <w:rsid w:val="006B6FD2"/>
    <w:rsid w:val="00796F93"/>
    <w:rsid w:val="007A7E0E"/>
    <w:rsid w:val="007C2141"/>
    <w:rsid w:val="00934766"/>
    <w:rsid w:val="00972874"/>
    <w:rsid w:val="00973EA9"/>
    <w:rsid w:val="00A0026F"/>
    <w:rsid w:val="00A372C0"/>
    <w:rsid w:val="00A82A71"/>
    <w:rsid w:val="00AB2002"/>
    <w:rsid w:val="00B85DFD"/>
    <w:rsid w:val="00C0030F"/>
    <w:rsid w:val="00D409AA"/>
    <w:rsid w:val="00DA0B7B"/>
    <w:rsid w:val="00DB6931"/>
    <w:rsid w:val="00DD41C1"/>
    <w:rsid w:val="00E32B95"/>
    <w:rsid w:val="00E8737B"/>
    <w:rsid w:val="00ED17D0"/>
    <w:rsid w:val="00FB1282"/>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8D3B0D"/>
  <w15:chartTrackingRefBased/>
  <w15:docId w15:val="{BB981325-AC59-4078-92DA-00214D4DF1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73EA9"/>
    <w:rPr>
      <w:color w:val="0563C1" w:themeColor="hyperlink"/>
      <w:u w:val="single"/>
    </w:rPr>
  </w:style>
  <w:style w:type="paragraph" w:customStyle="1" w:styleId="Default">
    <w:name w:val="Default"/>
    <w:rsid w:val="001339AC"/>
    <w:pPr>
      <w:autoSpaceDE w:val="0"/>
      <w:autoSpaceDN w:val="0"/>
      <w:adjustRightInd w:val="0"/>
      <w:spacing w:after="0" w:line="240" w:lineRule="auto"/>
    </w:pPr>
    <w:rPr>
      <w:rFonts w:ascii="Calibri" w:hAnsi="Calibri" w:cs="Calibri"/>
      <w:color w:val="000000"/>
      <w:sz w:val="24"/>
      <w:szCs w:val="24"/>
    </w:rPr>
  </w:style>
  <w:style w:type="paragraph" w:styleId="ListParagraph">
    <w:name w:val="List Paragraph"/>
    <w:basedOn w:val="Normal"/>
    <w:uiPriority w:val="34"/>
    <w:qFormat/>
    <w:rsid w:val="003B32B2"/>
    <w:pPr>
      <w:ind w:left="720"/>
      <w:contextualSpacing/>
    </w:pPr>
  </w:style>
  <w:style w:type="paragraph" w:styleId="Header">
    <w:name w:val="header"/>
    <w:basedOn w:val="Normal"/>
    <w:link w:val="HeaderChar"/>
    <w:uiPriority w:val="99"/>
    <w:unhideWhenUsed/>
    <w:rsid w:val="00E8737B"/>
    <w:pPr>
      <w:tabs>
        <w:tab w:val="center" w:pos="4536"/>
        <w:tab w:val="right" w:pos="9072"/>
      </w:tabs>
      <w:spacing w:after="0" w:line="240" w:lineRule="auto"/>
    </w:pPr>
  </w:style>
  <w:style w:type="character" w:customStyle="1" w:styleId="HeaderChar">
    <w:name w:val="Header Char"/>
    <w:basedOn w:val="DefaultParagraphFont"/>
    <w:link w:val="Header"/>
    <w:uiPriority w:val="99"/>
    <w:rsid w:val="00E8737B"/>
  </w:style>
  <w:style w:type="paragraph" w:styleId="Footer">
    <w:name w:val="footer"/>
    <w:basedOn w:val="Normal"/>
    <w:link w:val="FooterChar"/>
    <w:uiPriority w:val="99"/>
    <w:unhideWhenUsed/>
    <w:rsid w:val="00E8737B"/>
    <w:pPr>
      <w:tabs>
        <w:tab w:val="center" w:pos="4536"/>
        <w:tab w:val="right" w:pos="9072"/>
      </w:tabs>
      <w:spacing w:after="0" w:line="240" w:lineRule="auto"/>
    </w:pPr>
  </w:style>
  <w:style w:type="character" w:customStyle="1" w:styleId="FooterChar">
    <w:name w:val="Footer Char"/>
    <w:basedOn w:val="DefaultParagraphFont"/>
    <w:link w:val="Footer"/>
    <w:uiPriority w:val="99"/>
    <w:rsid w:val="00E873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www.ntnu.no/ark" TargetMode="External"/><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uio.no/for-ansatte/kompetanse/tema/hms/" TargetMode="External"/><Relationship Id="rId17" Type="http://schemas.openxmlformats.org/officeDocument/2006/relationships/hyperlink" Target="https://www.uio.no/om/hms/arbeidsmiljo/prosedyrer/hms-avvik/" TargetMode="External"/><Relationship Id="rId2" Type="http://schemas.openxmlformats.org/officeDocument/2006/relationships/numbering" Target="numbering.xml"/><Relationship Id="rId16" Type="http://schemas.openxmlformats.org/officeDocument/2006/relationships/hyperlink" Target="https://www.uio.no/om/hms/si-fra/"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arbeidstilsynet.no/hms/roller-i-hms-arbeidet/verneombud/" TargetMode="External"/><Relationship Id="rId5" Type="http://schemas.openxmlformats.org/officeDocument/2006/relationships/webSettings" Target="webSettings.xml"/><Relationship Id="rId15" Type="http://schemas.openxmlformats.org/officeDocument/2006/relationships/hyperlink" Target="https://www.uio.no/for-ansatte/arbeidsstotte/personal/personaloppfolging/konflikt/" TargetMode="External"/><Relationship Id="rId10" Type="http://schemas.openxmlformats.org/officeDocument/2006/relationships/hyperlink" Target="https://www.uio.no/om/hms/arbeidsmiljo/organisering-roller/verneombud/kontakt"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hovedverneombudet@uio.no" TargetMode="External"/><Relationship Id="rId14" Type="http://schemas.openxmlformats.org/officeDocument/2006/relationships/hyperlink" Target="https://www.uio.no/om/hms/si-fra/varsl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A4A3CD-7C50-4D36-99AD-9A0F4377CB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1774</Words>
  <Characters>9405</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Universitetet i Oslo</Company>
  <LinksUpToDate>false</LinksUpToDate>
  <CharactersWithSpaces>11157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Hege Lynne</dc:creator>
  <cp:keywords/>
  <dc:description/>
  <cp:lastModifiedBy>Hege Lynne</cp:lastModifiedBy>
  <cp:revision>2</cp:revision>
  <dcterms:created xsi:type="dcterms:W3CDTF">2019-03-06T10:23:00Z</dcterms:created>
  <dcterms:modified xsi:type="dcterms:W3CDTF">2019-03-06T10:23:00Z</dcterms:modified>
</cp:coreProperties>
</file>