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517A1" w14:textId="5DF7D23A" w:rsidR="00454BFF" w:rsidRDefault="00454BFF" w:rsidP="00E0674A">
      <w:pPr>
        <w:pStyle w:val="Overskrift1"/>
        <w:rPr>
          <w:sz w:val="36"/>
          <w:szCs w:val="36"/>
        </w:rPr>
      </w:pPr>
      <w:r>
        <w:rPr>
          <w:sz w:val="36"/>
          <w:szCs w:val="36"/>
        </w:rPr>
        <w:t>Tiltakskort farlig vare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696"/>
        <w:gridCol w:w="5670"/>
        <w:gridCol w:w="1985"/>
      </w:tblGrid>
      <w:tr w:rsidR="00454BFF" w14:paraId="597E3B17" w14:textId="77777777" w:rsidTr="00454BFF">
        <w:tc>
          <w:tcPr>
            <w:tcW w:w="9351" w:type="dxa"/>
            <w:gridSpan w:val="3"/>
            <w:shd w:val="clear" w:color="auto" w:fill="002060"/>
          </w:tcPr>
          <w:p w14:paraId="68E94EBB" w14:textId="0ED4D92B" w:rsidR="00454BFF" w:rsidRDefault="00454BFF" w:rsidP="00454BFF">
            <w:pPr>
              <w:rPr>
                <w:rFonts w:ascii="Arial" w:hAnsi="Arial" w:cs="Arial"/>
              </w:rPr>
            </w:pPr>
            <w:r w:rsidRPr="00454BFF">
              <w:rPr>
                <w:b/>
                <w:color w:val="FFFFFF" w:themeColor="background1"/>
                <w:sz w:val="36"/>
              </w:rPr>
              <w:t>Varslingsliste ved akutt fare:</w:t>
            </w:r>
          </w:p>
        </w:tc>
      </w:tr>
      <w:tr w:rsidR="00F366D2" w14:paraId="362EAF70" w14:textId="77777777" w:rsidTr="00E0674A">
        <w:tc>
          <w:tcPr>
            <w:tcW w:w="1696" w:type="dxa"/>
            <w:shd w:val="clear" w:color="auto" w:fill="E7E6E6" w:themeFill="background2"/>
          </w:tcPr>
          <w:p w14:paraId="106F6290" w14:textId="77777777" w:rsidR="00F366D2" w:rsidRPr="00F366D2" w:rsidRDefault="00F366D2" w:rsidP="00F366D2">
            <w:pPr>
              <w:rPr>
                <w:b/>
                <w:bCs/>
              </w:rPr>
            </w:pPr>
            <w:r w:rsidRPr="00F366D2">
              <w:rPr>
                <w:b/>
                <w:bCs/>
              </w:rPr>
              <w:t>Nødetater</w:t>
            </w:r>
          </w:p>
        </w:tc>
        <w:tc>
          <w:tcPr>
            <w:tcW w:w="5670" w:type="dxa"/>
          </w:tcPr>
          <w:p w14:paraId="1C24F2F3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Brann og redning</w:t>
            </w:r>
          </w:p>
        </w:tc>
        <w:tc>
          <w:tcPr>
            <w:tcW w:w="1985" w:type="dxa"/>
          </w:tcPr>
          <w:p w14:paraId="50891670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110</w:t>
            </w:r>
          </w:p>
        </w:tc>
      </w:tr>
      <w:tr w:rsidR="00F366D2" w14:paraId="4263186B" w14:textId="77777777" w:rsidTr="00E0674A">
        <w:tc>
          <w:tcPr>
            <w:tcW w:w="1696" w:type="dxa"/>
            <w:shd w:val="clear" w:color="auto" w:fill="E7E6E6" w:themeFill="background2"/>
          </w:tcPr>
          <w:p w14:paraId="380D32FB" w14:textId="77777777" w:rsidR="00F366D2" w:rsidRPr="00F366D2" w:rsidRDefault="00F366D2" w:rsidP="00F366D2">
            <w:pPr>
              <w:rPr>
                <w:b/>
                <w:bCs/>
              </w:rPr>
            </w:pPr>
          </w:p>
        </w:tc>
        <w:tc>
          <w:tcPr>
            <w:tcW w:w="5670" w:type="dxa"/>
          </w:tcPr>
          <w:p w14:paraId="6D69921C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Politiet</w:t>
            </w:r>
          </w:p>
        </w:tc>
        <w:tc>
          <w:tcPr>
            <w:tcW w:w="1985" w:type="dxa"/>
          </w:tcPr>
          <w:p w14:paraId="06172E97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112</w:t>
            </w:r>
          </w:p>
        </w:tc>
      </w:tr>
      <w:tr w:rsidR="00F366D2" w14:paraId="7798FA68" w14:textId="77777777" w:rsidTr="00E0674A">
        <w:tc>
          <w:tcPr>
            <w:tcW w:w="1696" w:type="dxa"/>
            <w:shd w:val="clear" w:color="auto" w:fill="E7E6E6" w:themeFill="background2"/>
          </w:tcPr>
          <w:p w14:paraId="6EAC983C" w14:textId="77777777" w:rsidR="00F366D2" w:rsidRPr="00F366D2" w:rsidRDefault="00F366D2" w:rsidP="00F366D2">
            <w:pPr>
              <w:rPr>
                <w:b/>
                <w:bCs/>
              </w:rPr>
            </w:pPr>
          </w:p>
        </w:tc>
        <w:tc>
          <w:tcPr>
            <w:tcW w:w="5670" w:type="dxa"/>
          </w:tcPr>
          <w:p w14:paraId="6E592E0E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Ambulanse</w:t>
            </w:r>
          </w:p>
        </w:tc>
        <w:tc>
          <w:tcPr>
            <w:tcW w:w="1985" w:type="dxa"/>
          </w:tcPr>
          <w:p w14:paraId="6E48BD74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113</w:t>
            </w:r>
          </w:p>
        </w:tc>
      </w:tr>
      <w:tr w:rsidR="00F366D2" w14:paraId="466B923E" w14:textId="77777777" w:rsidTr="00E0674A">
        <w:tc>
          <w:tcPr>
            <w:tcW w:w="1696" w:type="dxa"/>
            <w:shd w:val="clear" w:color="auto" w:fill="E7E6E6" w:themeFill="background2"/>
          </w:tcPr>
          <w:p w14:paraId="42CB5DF1" w14:textId="77777777" w:rsidR="00F366D2" w:rsidRPr="00F366D2" w:rsidRDefault="00F366D2" w:rsidP="00F366D2">
            <w:pPr>
              <w:rPr>
                <w:b/>
                <w:bCs/>
              </w:rPr>
            </w:pPr>
            <w:r w:rsidRPr="00F366D2">
              <w:rPr>
                <w:b/>
                <w:bCs/>
              </w:rPr>
              <w:t>Internt</w:t>
            </w:r>
          </w:p>
        </w:tc>
        <w:tc>
          <w:tcPr>
            <w:tcW w:w="5670" w:type="dxa"/>
          </w:tcPr>
          <w:p w14:paraId="0EDFD1A0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Manuell brannmelder for å starte brannalarm</w:t>
            </w:r>
          </w:p>
        </w:tc>
        <w:tc>
          <w:tcPr>
            <w:tcW w:w="1985" w:type="dxa"/>
          </w:tcPr>
          <w:p w14:paraId="3B79B041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</w:p>
        </w:tc>
      </w:tr>
      <w:tr w:rsidR="00F366D2" w14:paraId="2496B58A" w14:textId="77777777" w:rsidTr="00E0674A">
        <w:tc>
          <w:tcPr>
            <w:tcW w:w="1696" w:type="dxa"/>
            <w:shd w:val="clear" w:color="auto" w:fill="E7E6E6" w:themeFill="background2"/>
          </w:tcPr>
          <w:p w14:paraId="27D62C31" w14:textId="77777777" w:rsidR="00F366D2" w:rsidRPr="00F366D2" w:rsidRDefault="00F366D2" w:rsidP="00F366D2">
            <w:pPr>
              <w:rPr>
                <w:b/>
                <w:bCs/>
              </w:rPr>
            </w:pPr>
          </w:p>
        </w:tc>
        <w:tc>
          <w:tcPr>
            <w:tcW w:w="5670" w:type="dxa"/>
          </w:tcPr>
          <w:p w14:paraId="5E6A1B35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Vakt og alarmsentralen</w:t>
            </w:r>
          </w:p>
        </w:tc>
        <w:tc>
          <w:tcPr>
            <w:tcW w:w="1985" w:type="dxa"/>
          </w:tcPr>
          <w:p w14:paraId="27A29E11" w14:textId="41283BC9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  <w:r w:rsidRPr="00454BFF">
              <w:rPr>
                <w:rFonts w:ascii="Arial" w:hAnsi="Arial" w:cs="Arial"/>
              </w:rPr>
              <w:t>22 85 66 66</w:t>
            </w:r>
          </w:p>
        </w:tc>
      </w:tr>
      <w:tr w:rsidR="00F366D2" w14:paraId="498A1744" w14:textId="77777777" w:rsidTr="00E0674A">
        <w:tc>
          <w:tcPr>
            <w:tcW w:w="1696" w:type="dxa"/>
            <w:shd w:val="clear" w:color="auto" w:fill="E7E6E6" w:themeFill="background2"/>
          </w:tcPr>
          <w:p w14:paraId="44BF2DEC" w14:textId="77777777" w:rsidR="00F366D2" w:rsidRPr="00F366D2" w:rsidRDefault="00F366D2" w:rsidP="00F366D2">
            <w:pPr>
              <w:rPr>
                <w:b/>
                <w:bCs/>
              </w:rPr>
            </w:pPr>
          </w:p>
        </w:tc>
        <w:tc>
          <w:tcPr>
            <w:tcW w:w="5670" w:type="dxa"/>
          </w:tcPr>
          <w:p w14:paraId="755198D0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Lederlinjen</w:t>
            </w:r>
          </w:p>
        </w:tc>
        <w:tc>
          <w:tcPr>
            <w:tcW w:w="1985" w:type="dxa"/>
          </w:tcPr>
          <w:p w14:paraId="56605AD9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</w:p>
        </w:tc>
      </w:tr>
      <w:tr w:rsidR="00F366D2" w14:paraId="098B2798" w14:textId="77777777" w:rsidTr="00E0674A">
        <w:tc>
          <w:tcPr>
            <w:tcW w:w="1696" w:type="dxa"/>
            <w:shd w:val="clear" w:color="auto" w:fill="E7E6E6" w:themeFill="background2"/>
          </w:tcPr>
          <w:p w14:paraId="51AB5CC6" w14:textId="334C38B6" w:rsidR="00F366D2" w:rsidRPr="00F366D2" w:rsidRDefault="00F366D2" w:rsidP="00F366D2">
            <w:pPr>
              <w:rPr>
                <w:b/>
                <w:bCs/>
              </w:rPr>
            </w:pPr>
            <w:r w:rsidRPr="00F366D2">
              <w:rPr>
                <w:b/>
                <w:bCs/>
              </w:rPr>
              <w:t>Eksternt</w:t>
            </w:r>
          </w:p>
        </w:tc>
        <w:tc>
          <w:tcPr>
            <w:tcW w:w="5670" w:type="dxa"/>
          </w:tcPr>
          <w:p w14:paraId="3613064D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12E580CE" w14:textId="77777777" w:rsidR="00F366D2" w:rsidRDefault="00F366D2" w:rsidP="00487000">
            <w:pPr>
              <w:keepNext/>
              <w:keepLines/>
              <w:rPr>
                <w:rFonts w:ascii="Arial" w:hAnsi="Arial" w:cs="Arial"/>
              </w:rPr>
            </w:pPr>
          </w:p>
        </w:tc>
      </w:tr>
    </w:tbl>
    <w:p w14:paraId="79EE2899" w14:textId="6343B6FF" w:rsidR="00E0674A" w:rsidRDefault="00660FA4" w:rsidP="00660FA4">
      <w:pPr>
        <w:keepNext/>
        <w:keepLines/>
        <w:rPr>
          <w:highlight w:val="yellow"/>
        </w:rPr>
      </w:pPr>
      <w:r w:rsidRPr="00660FA4">
        <w:rPr>
          <w:highlight w:val="yellow"/>
        </w:rPr>
        <w:t xml:space="preserve">Fjern de </w:t>
      </w:r>
      <w:r w:rsidR="00E0674A">
        <w:rPr>
          <w:highlight w:val="yellow"/>
        </w:rPr>
        <w:t>hendel</w:t>
      </w:r>
      <w:r w:rsidR="00454BFF">
        <w:rPr>
          <w:highlight w:val="yellow"/>
        </w:rPr>
        <w:t>s</w:t>
      </w:r>
      <w:r w:rsidR="00E0674A">
        <w:rPr>
          <w:highlight w:val="yellow"/>
        </w:rPr>
        <w:t>er</w:t>
      </w:r>
      <w:r w:rsidRPr="00660FA4">
        <w:rPr>
          <w:highlight w:val="yellow"/>
        </w:rPr>
        <w:t xml:space="preserve"> som ikke er aktuelle:</w:t>
      </w:r>
    </w:p>
    <w:p w14:paraId="455B6876" w14:textId="418F49DE" w:rsidR="00660FA4" w:rsidRPr="00E0674A" w:rsidRDefault="00E0674A" w:rsidP="00E0674A">
      <w:pPr>
        <w:pStyle w:val="Overskrift1"/>
        <w:rPr>
          <w:sz w:val="36"/>
          <w:szCs w:val="36"/>
          <w:highlight w:val="yellow"/>
        </w:rPr>
      </w:pPr>
      <w:r w:rsidRPr="00E0674A">
        <w:rPr>
          <w:sz w:val="36"/>
          <w:szCs w:val="36"/>
        </w:rPr>
        <w:t>Hendelseshåndtering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351"/>
      </w:tblGrid>
      <w:tr w:rsidR="00660FA4" w14:paraId="39095303" w14:textId="77777777" w:rsidTr="00487000">
        <w:tc>
          <w:tcPr>
            <w:tcW w:w="9351" w:type="dxa"/>
            <w:shd w:val="clear" w:color="auto" w:fill="002060"/>
          </w:tcPr>
          <w:p w14:paraId="55910F6B" w14:textId="0D54DBB9" w:rsidR="00660FA4" w:rsidRDefault="00E0674A" w:rsidP="00487000">
            <w:pPr>
              <w:rPr>
                <w:rFonts w:ascii="Arial" w:hAnsi="Arial" w:cs="Arial"/>
              </w:rPr>
            </w:pPr>
            <w:r>
              <w:rPr>
                <w:b/>
                <w:color w:val="FFFFFF" w:themeColor="background1"/>
                <w:sz w:val="36"/>
              </w:rPr>
              <w:t>Gasslekkasje</w:t>
            </w:r>
            <w:r w:rsidR="00660FA4" w:rsidRPr="00F366D2">
              <w:rPr>
                <w:b/>
                <w:color w:val="FFFFFF" w:themeColor="background1"/>
                <w:sz w:val="36"/>
              </w:rPr>
              <w:t>:</w:t>
            </w:r>
          </w:p>
        </w:tc>
      </w:tr>
      <w:tr w:rsidR="00E0674A" w14:paraId="25913901" w14:textId="77777777" w:rsidTr="00E0674A">
        <w:tc>
          <w:tcPr>
            <w:tcW w:w="9351" w:type="dxa"/>
            <w:shd w:val="clear" w:color="auto" w:fill="FFFFFF" w:themeFill="background1"/>
          </w:tcPr>
          <w:p w14:paraId="60E99F2D" w14:textId="77777777" w:rsidR="00E0674A" w:rsidRDefault="00E0674A" w:rsidP="00E0674A">
            <w:pPr>
              <w:pStyle w:val="Listeavsnitt"/>
              <w:keepNext/>
              <w:keepLines/>
              <w:rPr>
                <w:rFonts w:ascii="Arial" w:hAnsi="Arial" w:cs="Arial"/>
              </w:rPr>
            </w:pPr>
          </w:p>
          <w:p w14:paraId="636D48AA" w14:textId="4C7A8F93" w:rsidR="00E0674A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Stans lekkasjen ved å stenge kraner, uten å utsette deg for unødvendig fare</w:t>
            </w:r>
          </w:p>
          <w:p w14:paraId="728993A5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 xml:space="preserve">Skru av elektrisk utstyr. Fjern mulige </w:t>
            </w:r>
            <w:proofErr w:type="spellStart"/>
            <w:r w:rsidRPr="00A1057C">
              <w:rPr>
                <w:rFonts w:ascii="Arial" w:hAnsi="Arial" w:cs="Arial"/>
              </w:rPr>
              <w:t>tennkilder</w:t>
            </w:r>
            <w:proofErr w:type="spellEnd"/>
          </w:p>
          <w:p w14:paraId="22F224BE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Varsle</w:t>
            </w:r>
          </w:p>
          <w:p w14:paraId="3E7853FB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Evakuer området</w:t>
            </w:r>
          </w:p>
          <w:p w14:paraId="293A9E8D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Sperr av området frem til det er tilstrekkelig luftet ut</w:t>
            </w:r>
          </w:p>
          <w:p w14:paraId="48E13CF2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Oppsøk nødetater om du har viktig informasjon</w:t>
            </w:r>
          </w:p>
          <w:p w14:paraId="7498D0DA" w14:textId="6103C580" w:rsidR="00E0674A" w:rsidRDefault="00E0674A" w:rsidP="00487000">
            <w:pPr>
              <w:keepNext/>
              <w:keepLines/>
              <w:rPr>
                <w:rFonts w:ascii="Arial" w:hAnsi="Arial" w:cs="Arial"/>
              </w:rPr>
            </w:pPr>
          </w:p>
        </w:tc>
      </w:tr>
    </w:tbl>
    <w:p w14:paraId="4B1CB937" w14:textId="77777777" w:rsidR="00660FA4" w:rsidRDefault="00660FA4" w:rsidP="00660FA4">
      <w:pPr>
        <w:rPr>
          <w:b/>
          <w:bCs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351"/>
      </w:tblGrid>
      <w:tr w:rsidR="00E0674A" w14:paraId="246177CD" w14:textId="77777777" w:rsidTr="00487000">
        <w:tc>
          <w:tcPr>
            <w:tcW w:w="9351" w:type="dxa"/>
            <w:shd w:val="clear" w:color="auto" w:fill="002060"/>
          </w:tcPr>
          <w:p w14:paraId="17293EF8" w14:textId="4DCAC1AF" w:rsidR="00E0674A" w:rsidRPr="00AA41A7" w:rsidRDefault="00E0674A" w:rsidP="00AA41A7">
            <w:pPr>
              <w:rPr>
                <w:b/>
                <w:color w:val="FFFFFF" w:themeColor="background1"/>
                <w:sz w:val="36"/>
              </w:rPr>
            </w:pPr>
            <w:r>
              <w:rPr>
                <w:b/>
                <w:color w:val="FFFFFF" w:themeColor="background1"/>
                <w:sz w:val="36"/>
              </w:rPr>
              <w:lastRenderedPageBreak/>
              <w:t>Utslipp av k</w:t>
            </w:r>
            <w:r w:rsidRPr="00E0674A">
              <w:rPr>
                <w:b/>
                <w:color w:val="FFFFFF" w:themeColor="background1"/>
                <w:sz w:val="36"/>
              </w:rPr>
              <w:t>jemikalier, biologiske faktorer og strålekilder</w:t>
            </w:r>
            <w:r w:rsidR="00454BFF">
              <w:rPr>
                <w:b/>
                <w:color w:val="FFFFFF" w:themeColor="background1"/>
                <w:sz w:val="36"/>
              </w:rPr>
              <w:t>:</w:t>
            </w:r>
          </w:p>
        </w:tc>
      </w:tr>
      <w:tr w:rsidR="00E0674A" w14:paraId="0EF09762" w14:textId="77777777" w:rsidTr="00487000">
        <w:tc>
          <w:tcPr>
            <w:tcW w:w="9351" w:type="dxa"/>
            <w:shd w:val="clear" w:color="auto" w:fill="FFFFFF" w:themeFill="background1"/>
          </w:tcPr>
          <w:p w14:paraId="4A3DC6CB" w14:textId="77777777" w:rsidR="00E0674A" w:rsidRDefault="00E0674A" w:rsidP="00487000">
            <w:pPr>
              <w:pStyle w:val="Listeavsnitt"/>
              <w:keepNext/>
              <w:keepLines/>
              <w:rPr>
                <w:rFonts w:ascii="Arial" w:hAnsi="Arial" w:cs="Arial"/>
              </w:rPr>
            </w:pPr>
          </w:p>
          <w:p w14:paraId="749DEBDD" w14:textId="3E0279BC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 xml:space="preserve">Finn frem beredskapsutstyr som er plassert på: </w:t>
            </w:r>
            <w:r w:rsidRPr="00DB634E">
              <w:rPr>
                <w:highlight w:val="yellow"/>
              </w:rPr>
              <w:t>[</w:t>
            </w:r>
            <w:r w:rsidRPr="00E0674A">
              <w:rPr>
                <w:rFonts w:ascii="Arial" w:hAnsi="Arial" w:cs="Arial"/>
                <w:highlight w:val="yellow"/>
              </w:rPr>
              <w:t>Beskriv sted/</w:t>
            </w:r>
            <w:proofErr w:type="spellStart"/>
            <w:r w:rsidRPr="00E0674A">
              <w:rPr>
                <w:rFonts w:ascii="Arial" w:hAnsi="Arial" w:cs="Arial"/>
                <w:highlight w:val="yellow"/>
              </w:rPr>
              <w:t>romnr</w:t>
            </w:r>
            <w:proofErr w:type="spellEnd"/>
            <w:r w:rsidRPr="00DB634E">
              <w:rPr>
                <w:highlight w:val="yellow"/>
              </w:rPr>
              <w:t>]</w:t>
            </w:r>
            <w:r w:rsidRPr="00F366D2">
              <w:rPr>
                <w:highlight w:val="yellow"/>
              </w:rPr>
              <w:t>:</w:t>
            </w:r>
          </w:p>
          <w:p w14:paraId="696E8461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Bruk nødvendig verneutstyr (f.eks. maske, hansker og drakt)</w:t>
            </w:r>
          </w:p>
          <w:p w14:paraId="4FD96A42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Stopp utslippet hvis mulig. Bruk absorbenter/lense for å samle opp og hindre at det sprer seg videre. Samle opp i merkede beholdere</w:t>
            </w:r>
          </w:p>
          <w:p w14:paraId="62CE4AD4" w14:textId="77777777" w:rsidR="00E0674A" w:rsidRDefault="00E0674A" w:rsidP="00E0674A">
            <w:pPr>
              <w:pStyle w:val="Listeavsnitt"/>
              <w:keepNext/>
              <w:keepLines/>
              <w:numPr>
                <w:ilvl w:val="0"/>
                <w:numId w:val="9"/>
              </w:numPr>
              <w:spacing w:before="240"/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Varsle</w:t>
            </w:r>
          </w:p>
          <w:p w14:paraId="1F199397" w14:textId="77777777" w:rsidR="00E0674A" w:rsidRDefault="00E0674A" w:rsidP="00E0674A">
            <w:pPr>
              <w:pStyle w:val="Listeavsnitt"/>
              <w:keepNext/>
              <w:keepLines/>
              <w:numPr>
                <w:ilvl w:val="0"/>
                <w:numId w:val="9"/>
              </w:numPr>
              <w:spacing w:before="240"/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 xml:space="preserve">Evakuer området </w:t>
            </w:r>
          </w:p>
          <w:p w14:paraId="333FC2E6" w14:textId="77777777" w:rsidR="00E0674A" w:rsidRDefault="00E0674A" w:rsidP="00E0674A">
            <w:pPr>
              <w:pStyle w:val="Listeavsnitt"/>
              <w:keepNext/>
              <w:keepLines/>
              <w:numPr>
                <w:ilvl w:val="0"/>
                <w:numId w:val="9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Sperr av området</w:t>
            </w:r>
            <w:r w:rsidRPr="00A1057C">
              <w:rPr>
                <w:rFonts w:ascii="Arial" w:hAnsi="Arial" w:cs="Arial"/>
              </w:rPr>
              <w:t xml:space="preserve"> </w:t>
            </w:r>
          </w:p>
          <w:p w14:paraId="3024D07D" w14:textId="77777777" w:rsidR="00E0674A" w:rsidRDefault="00E0674A" w:rsidP="00E0674A">
            <w:pPr>
              <w:pStyle w:val="Listeavsnitt"/>
              <w:keepNext/>
              <w:keepLines/>
              <w:numPr>
                <w:ilvl w:val="0"/>
                <w:numId w:val="9"/>
              </w:numPr>
              <w:spacing w:before="240"/>
              <w:rPr>
                <w:rFonts w:ascii="Arial" w:hAnsi="Arial" w:cs="Arial"/>
              </w:rPr>
            </w:pPr>
            <w:r w:rsidRPr="00F01C4C">
              <w:rPr>
                <w:rFonts w:ascii="Arial" w:hAnsi="Arial" w:cs="Arial"/>
              </w:rPr>
              <w:t>Oppsøk nødetater om du har viktig informasjon</w:t>
            </w:r>
          </w:p>
          <w:p w14:paraId="0D624B54" w14:textId="77777777" w:rsidR="00E0674A" w:rsidRDefault="00E0674A" w:rsidP="00487000">
            <w:pPr>
              <w:keepNext/>
              <w:keepLines/>
              <w:rPr>
                <w:rFonts w:ascii="Arial" w:hAnsi="Arial" w:cs="Arial"/>
              </w:rPr>
            </w:pPr>
          </w:p>
        </w:tc>
      </w:tr>
    </w:tbl>
    <w:p w14:paraId="767DDCEB" w14:textId="77777777" w:rsidR="00660FA4" w:rsidRDefault="00660FA4" w:rsidP="00FF242B">
      <w:pPr>
        <w:rPr>
          <w:b/>
          <w:bCs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351"/>
      </w:tblGrid>
      <w:tr w:rsidR="006B1E2F" w14:paraId="449A25C2" w14:textId="77777777" w:rsidTr="00487000">
        <w:tc>
          <w:tcPr>
            <w:tcW w:w="9351" w:type="dxa"/>
            <w:shd w:val="clear" w:color="auto" w:fill="002060"/>
          </w:tcPr>
          <w:p w14:paraId="6E015802" w14:textId="76754132" w:rsidR="006B1E2F" w:rsidRPr="00AA41A7" w:rsidRDefault="006B1E2F" w:rsidP="00AA41A7">
            <w:pPr>
              <w:rPr>
                <w:b/>
                <w:color w:val="FFFFFF" w:themeColor="background1"/>
                <w:sz w:val="36"/>
              </w:rPr>
            </w:pPr>
            <w:r>
              <w:rPr>
                <w:b/>
                <w:color w:val="FFFFFF" w:themeColor="background1"/>
                <w:sz w:val="36"/>
              </w:rPr>
              <w:t>B</w:t>
            </w:r>
            <w:r w:rsidRPr="00E0674A">
              <w:rPr>
                <w:b/>
                <w:color w:val="FFFFFF" w:themeColor="background1"/>
                <w:sz w:val="36"/>
              </w:rPr>
              <w:t>rann i områder med farlig stoff</w:t>
            </w:r>
            <w:r w:rsidR="00454BFF">
              <w:rPr>
                <w:b/>
                <w:color w:val="FFFFFF" w:themeColor="background1"/>
                <w:sz w:val="36"/>
              </w:rPr>
              <w:t>:</w:t>
            </w:r>
          </w:p>
        </w:tc>
      </w:tr>
      <w:tr w:rsidR="006B1E2F" w14:paraId="40B20680" w14:textId="77777777" w:rsidTr="00487000">
        <w:tc>
          <w:tcPr>
            <w:tcW w:w="9351" w:type="dxa"/>
            <w:shd w:val="clear" w:color="auto" w:fill="FFFFFF" w:themeFill="background1"/>
          </w:tcPr>
          <w:p w14:paraId="68A76601" w14:textId="77777777" w:rsidR="006B1E2F" w:rsidRDefault="006B1E2F" w:rsidP="00487000">
            <w:pPr>
              <w:pStyle w:val="Listeavsnitt"/>
              <w:keepNext/>
              <w:keepLines/>
              <w:rPr>
                <w:rFonts w:ascii="Arial" w:hAnsi="Arial" w:cs="Arial"/>
              </w:rPr>
            </w:pPr>
          </w:p>
          <w:p w14:paraId="79012F18" w14:textId="77777777" w:rsidR="006B1E2F" w:rsidRDefault="006B1E2F" w:rsidP="00487000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Varsle</w:t>
            </w:r>
          </w:p>
          <w:p w14:paraId="3D7899CA" w14:textId="77777777" w:rsidR="006B1E2F" w:rsidRDefault="006B1E2F" w:rsidP="00487000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Hvis forsvarlig, forsøke å slokke</w:t>
            </w:r>
          </w:p>
          <w:p w14:paraId="56B0ADC7" w14:textId="77777777" w:rsidR="006B1E2F" w:rsidRDefault="006B1E2F" w:rsidP="00487000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Lukk dører og vinduer</w:t>
            </w:r>
          </w:p>
          <w:p w14:paraId="53078B80" w14:textId="77777777" w:rsidR="006B1E2F" w:rsidRDefault="006B1E2F" w:rsidP="00487000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Evakuer bygningen</w:t>
            </w:r>
          </w:p>
          <w:p w14:paraId="637F9007" w14:textId="77777777" w:rsidR="006B1E2F" w:rsidRPr="00A1057C" w:rsidRDefault="006B1E2F" w:rsidP="00487000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Oppsøk nødetater om du har viktig informasjon</w:t>
            </w:r>
          </w:p>
          <w:p w14:paraId="2FC55747" w14:textId="77777777" w:rsidR="006B1E2F" w:rsidRDefault="006B1E2F" w:rsidP="00487000">
            <w:pPr>
              <w:keepNext/>
              <w:keepLines/>
              <w:rPr>
                <w:rFonts w:ascii="Arial" w:hAnsi="Arial" w:cs="Arial"/>
              </w:rPr>
            </w:pPr>
          </w:p>
        </w:tc>
      </w:tr>
    </w:tbl>
    <w:p w14:paraId="317F0DFF" w14:textId="77777777" w:rsidR="006B1E2F" w:rsidRDefault="006B1E2F" w:rsidP="00FF242B">
      <w:pPr>
        <w:rPr>
          <w:b/>
          <w:bCs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351"/>
      </w:tblGrid>
      <w:tr w:rsidR="00454BFF" w14:paraId="75A52DBB" w14:textId="77777777" w:rsidTr="00487000">
        <w:tc>
          <w:tcPr>
            <w:tcW w:w="9351" w:type="dxa"/>
            <w:shd w:val="clear" w:color="auto" w:fill="002060"/>
          </w:tcPr>
          <w:p w14:paraId="608F5462" w14:textId="31EA7061" w:rsidR="00454BFF" w:rsidRPr="00AA41A7" w:rsidRDefault="00454BFF" w:rsidP="00487000">
            <w:pPr>
              <w:rPr>
                <w:b/>
                <w:color w:val="FFFFFF" w:themeColor="background1"/>
                <w:sz w:val="36"/>
              </w:rPr>
            </w:pPr>
            <w:r>
              <w:rPr>
                <w:b/>
                <w:color w:val="FFFFFF" w:themeColor="background1"/>
                <w:sz w:val="36"/>
              </w:rPr>
              <w:t>Gjenoppretting</w:t>
            </w:r>
            <w:r>
              <w:rPr>
                <w:b/>
                <w:color w:val="FFFFFF" w:themeColor="background1"/>
                <w:sz w:val="36"/>
              </w:rPr>
              <w:t>:</w:t>
            </w:r>
          </w:p>
        </w:tc>
      </w:tr>
      <w:tr w:rsidR="00454BFF" w14:paraId="47652FF1" w14:textId="77777777" w:rsidTr="00487000">
        <w:tc>
          <w:tcPr>
            <w:tcW w:w="9351" w:type="dxa"/>
            <w:shd w:val="clear" w:color="auto" w:fill="FFFFFF" w:themeFill="background1"/>
          </w:tcPr>
          <w:p w14:paraId="5CD861FB" w14:textId="77777777" w:rsidR="00454BFF" w:rsidRDefault="00454BFF" w:rsidP="00487000">
            <w:pPr>
              <w:pStyle w:val="Listeavsnitt"/>
              <w:keepNext/>
              <w:keepLines/>
              <w:rPr>
                <w:rFonts w:ascii="Arial" w:hAnsi="Arial" w:cs="Arial"/>
              </w:rPr>
            </w:pPr>
          </w:p>
          <w:p w14:paraId="1868E5EA" w14:textId="226226ED" w:rsidR="00AF368C" w:rsidRDefault="00AF368C" w:rsidP="00454BFF">
            <w:pPr>
              <w:pStyle w:val="Listeavsnitt"/>
              <w:keepNext/>
              <w:keepLines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Sikring av skadested</w:t>
            </w:r>
          </w:p>
          <w:p w14:paraId="6C5D03BC" w14:textId="0EE905FD" w:rsidR="00454BFF" w:rsidRPr="00AF368C" w:rsidRDefault="00454BFF" w:rsidP="00AF368C">
            <w:pPr>
              <w:pStyle w:val="Listeavsnitt"/>
              <w:keepNext/>
              <w:keepLines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954234">
              <w:rPr>
                <w:rFonts w:ascii="Arial" w:hAnsi="Arial" w:cs="Arial"/>
              </w:rPr>
              <w:t>Sanering</w:t>
            </w:r>
            <w:r>
              <w:rPr>
                <w:rFonts w:ascii="Arial" w:hAnsi="Arial" w:cs="Arial"/>
              </w:rPr>
              <w:t xml:space="preserve">: </w:t>
            </w:r>
            <w:r w:rsidR="00AF368C">
              <w:rPr>
                <w:rFonts w:ascii="Arial" w:hAnsi="Arial" w:cs="Arial"/>
              </w:rPr>
              <w:t>[</w:t>
            </w:r>
            <w:r w:rsidRPr="00AF368C">
              <w:rPr>
                <w:rFonts w:ascii="Arial" w:hAnsi="Arial" w:cs="Arial"/>
                <w:highlight w:val="yellow"/>
              </w:rPr>
              <w:t>beskriv hvem som rydder opp etter uhell, f.eks. eksternt firma</w:t>
            </w:r>
            <w:r w:rsidR="00AF368C">
              <w:rPr>
                <w:rFonts w:ascii="Arial" w:hAnsi="Arial" w:cs="Arial"/>
              </w:rPr>
              <w:t>]</w:t>
            </w:r>
            <w:r w:rsidRPr="00AF368C">
              <w:rPr>
                <w:rFonts w:ascii="Arial" w:hAnsi="Arial" w:cs="Arial"/>
              </w:rPr>
              <w:br/>
            </w:r>
          </w:p>
        </w:tc>
      </w:tr>
    </w:tbl>
    <w:p w14:paraId="17342321" w14:textId="77777777" w:rsidR="006B1E2F" w:rsidRDefault="006B1E2F" w:rsidP="00FF242B">
      <w:pPr>
        <w:rPr>
          <w:b/>
          <w:bCs/>
        </w:rPr>
      </w:pPr>
    </w:p>
    <w:p w14:paraId="488588F3" w14:textId="5F3D2564" w:rsidR="006C5947" w:rsidRPr="003E3CC7" w:rsidRDefault="00C56130" w:rsidP="00DB634E">
      <w:pPr>
        <w:pStyle w:val="Overskrift1"/>
        <w:rPr>
          <w:sz w:val="36"/>
          <w:szCs w:val="36"/>
        </w:rPr>
      </w:pPr>
      <w:r w:rsidRPr="003E3CC7">
        <w:rPr>
          <w:sz w:val="36"/>
          <w:szCs w:val="36"/>
        </w:rPr>
        <w:t>Rapportering</w:t>
      </w:r>
    </w:p>
    <w:p w14:paraId="202101F0" w14:textId="1F064709" w:rsidR="00C56130" w:rsidRDefault="00C56130" w:rsidP="006C5947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351"/>
      </w:tblGrid>
      <w:tr w:rsidR="00D96EE0" w14:paraId="0852AB3E" w14:textId="77777777" w:rsidTr="00487000">
        <w:tc>
          <w:tcPr>
            <w:tcW w:w="9351" w:type="dxa"/>
            <w:shd w:val="clear" w:color="auto" w:fill="002060"/>
          </w:tcPr>
          <w:p w14:paraId="6554FBF4" w14:textId="20639F54" w:rsidR="00D96EE0" w:rsidRPr="00AA41A7" w:rsidRDefault="00D96EE0" w:rsidP="00487000">
            <w:pPr>
              <w:rPr>
                <w:b/>
                <w:color w:val="FFFFFF" w:themeColor="background1"/>
                <w:sz w:val="36"/>
              </w:rPr>
            </w:pPr>
            <w:r>
              <w:rPr>
                <w:b/>
                <w:color w:val="FFFFFF" w:themeColor="background1"/>
                <w:sz w:val="36"/>
              </w:rPr>
              <w:t>Rapportering:</w:t>
            </w:r>
          </w:p>
        </w:tc>
      </w:tr>
      <w:tr w:rsidR="00D96EE0" w14:paraId="3F4B7B91" w14:textId="77777777" w:rsidTr="00487000">
        <w:tc>
          <w:tcPr>
            <w:tcW w:w="9351" w:type="dxa"/>
            <w:shd w:val="clear" w:color="auto" w:fill="FFFFFF" w:themeFill="background1"/>
          </w:tcPr>
          <w:p w14:paraId="668016B4" w14:textId="77777777" w:rsidR="00D96EE0" w:rsidRDefault="00D96EE0" w:rsidP="00487000">
            <w:pPr>
              <w:pStyle w:val="Listeavsnitt"/>
              <w:keepNext/>
              <w:keepLines/>
              <w:rPr>
                <w:rFonts w:ascii="Arial" w:hAnsi="Arial" w:cs="Arial"/>
              </w:rPr>
            </w:pPr>
          </w:p>
          <w:p w14:paraId="6D684D38" w14:textId="77777777" w:rsidR="00D90235" w:rsidRPr="00D90235" w:rsidRDefault="00D96EE0" w:rsidP="00487000">
            <w:pPr>
              <w:pStyle w:val="Listeavsnitt"/>
              <w:keepNext/>
              <w:keepLines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D90235">
              <w:rPr>
                <w:rFonts w:ascii="Arial" w:hAnsi="Arial" w:cs="Arial"/>
              </w:rPr>
              <w:t>Innen 3 dager skal det vurderes om hendelsen er meldepliktig til myndighetene, se UiOs prosedyre for HMS-avvikshåndtering. Eventuell melding skal sendes innen angitt frist.</w:t>
            </w:r>
            <w:r w:rsidRPr="00D90235">
              <w:rPr>
                <w:rFonts w:ascii="Arial" w:hAnsi="Arial" w:cs="Arial"/>
              </w:rPr>
              <w:t xml:space="preserve"> </w:t>
            </w:r>
          </w:p>
          <w:p w14:paraId="59B9930F" w14:textId="0F89C3D8" w:rsidR="00D96EE0" w:rsidRPr="00454BFF" w:rsidRDefault="00D90235" w:rsidP="00487000">
            <w:pPr>
              <w:pStyle w:val="Listeavsnitt"/>
              <w:keepNext/>
              <w:keepLines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Alle uønskede hendelser med farlig vare meldes som HMS-avvik i Si fra-systemet</w:t>
            </w:r>
            <w:r w:rsidR="00D96EE0">
              <w:rPr>
                <w:rFonts w:ascii="Arial" w:hAnsi="Arial" w:cs="Arial"/>
              </w:rPr>
              <w:br/>
            </w:r>
          </w:p>
        </w:tc>
      </w:tr>
    </w:tbl>
    <w:p w14:paraId="45A851C0" w14:textId="77777777" w:rsidR="00D96EE0" w:rsidRPr="00FF242B" w:rsidRDefault="00D96EE0" w:rsidP="006C5947"/>
    <w:sectPr w:rsidR="00D96EE0" w:rsidRPr="00FF242B" w:rsidSect="006B1E2F">
      <w:footerReference w:type="default" r:id="rId12"/>
      <w:pgSz w:w="11906" w:h="16838"/>
      <w:pgMar w:top="720" w:right="720" w:bottom="720" w:left="720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AC989" w14:textId="77777777" w:rsidR="005A482D" w:rsidRDefault="005A482D" w:rsidP="00FF242B">
      <w:r>
        <w:separator/>
      </w:r>
    </w:p>
  </w:endnote>
  <w:endnote w:type="continuationSeparator" w:id="0">
    <w:p w14:paraId="372B8AF3" w14:textId="77777777" w:rsidR="005A482D" w:rsidRDefault="005A482D" w:rsidP="00FF2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6FD5E" w14:textId="79FFEC7B" w:rsidR="00AA41A7" w:rsidRDefault="00AA41A7" w:rsidP="004E7D4C">
    <w:pPr>
      <w:pStyle w:val="Bunntekst"/>
    </w:pPr>
    <w:r>
      <w:t xml:space="preserve">Versjon 1.0 </w:t>
    </w:r>
    <w:sdt>
      <w:sdtPr>
        <w:id w:val="-1031108223"/>
        <w:docPartObj>
          <w:docPartGallery w:val="Page Numbers (Bottom of Page)"/>
          <w:docPartUnique/>
        </w:docPartObj>
      </w:sdtPr>
      <w:sdtEndPr>
        <w:rPr>
          <w:highlight w:val="yellow"/>
        </w:rPr>
      </w:sdtEndPr>
      <w:sdtContent>
        <w:r w:rsidR="00D90235">
          <w:t>[</w:t>
        </w:r>
        <w:r w:rsidR="00D90235" w:rsidRPr="00D90235">
          <w:rPr>
            <w:highlight w:val="yellow"/>
          </w:rPr>
          <w:t>Aktuell enhet/sted] [</w:t>
        </w:r>
        <w:r w:rsidRPr="00D90235">
          <w:rPr>
            <w:highlight w:val="yellow"/>
          </w:rPr>
          <w:t xml:space="preserve">Dato </w:t>
        </w:r>
        <w:proofErr w:type="spellStart"/>
        <w:proofErr w:type="gramStart"/>
        <w:r w:rsidRPr="00D90235">
          <w:rPr>
            <w:highlight w:val="yellow"/>
          </w:rPr>
          <w:t>dd.mm.åååå</w:t>
        </w:r>
        <w:proofErr w:type="spellEnd"/>
        <w:proofErr w:type="gramEnd"/>
        <w:r w:rsidR="00D90235" w:rsidRPr="00D90235">
          <w:rPr>
            <w:highlight w:val="yellow"/>
          </w:rPr>
          <w:t>]</w:t>
        </w:r>
        <w:r w:rsidR="004E7D4C" w:rsidRPr="00D90235">
          <w:rPr>
            <w:highlight w:val="yellow"/>
          </w:rPr>
          <w:t xml:space="preserve">      </w:t>
        </w:r>
      </w:sdtContent>
    </w:sdt>
  </w:p>
  <w:p w14:paraId="4C3DC227" w14:textId="77777777" w:rsidR="00AA41A7" w:rsidRDefault="00AA41A7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5E69D" w14:textId="77777777" w:rsidR="005A482D" w:rsidRDefault="005A482D" w:rsidP="00FF242B">
      <w:r>
        <w:separator/>
      </w:r>
    </w:p>
  </w:footnote>
  <w:footnote w:type="continuationSeparator" w:id="0">
    <w:p w14:paraId="034929CF" w14:textId="77777777" w:rsidR="005A482D" w:rsidRDefault="005A482D" w:rsidP="00FF24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C72A9"/>
    <w:multiLevelType w:val="hybridMultilevel"/>
    <w:tmpl w:val="7C8ECC9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5AB3"/>
    <w:multiLevelType w:val="hybridMultilevel"/>
    <w:tmpl w:val="0770BC8A"/>
    <w:lvl w:ilvl="0" w:tplc="0414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7B3D83"/>
    <w:multiLevelType w:val="hybridMultilevel"/>
    <w:tmpl w:val="03B6CC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53CE3"/>
    <w:multiLevelType w:val="hybridMultilevel"/>
    <w:tmpl w:val="AE6CFD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45187A"/>
    <w:multiLevelType w:val="hybridMultilevel"/>
    <w:tmpl w:val="5886A4F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896F37"/>
    <w:multiLevelType w:val="hybridMultilevel"/>
    <w:tmpl w:val="2A92668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F75C6A"/>
    <w:multiLevelType w:val="hybridMultilevel"/>
    <w:tmpl w:val="B8A07F3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AC284E"/>
    <w:multiLevelType w:val="hybridMultilevel"/>
    <w:tmpl w:val="84EE1D8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C449F7"/>
    <w:multiLevelType w:val="hybridMultilevel"/>
    <w:tmpl w:val="9F8642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A634BD"/>
    <w:multiLevelType w:val="hybridMultilevel"/>
    <w:tmpl w:val="C5CEEA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0F4F03"/>
    <w:multiLevelType w:val="hybridMultilevel"/>
    <w:tmpl w:val="DF545A8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FF288B"/>
    <w:multiLevelType w:val="hybridMultilevel"/>
    <w:tmpl w:val="42E496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7A7B53"/>
    <w:multiLevelType w:val="hybridMultilevel"/>
    <w:tmpl w:val="0744F57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2A36A2"/>
    <w:multiLevelType w:val="hybridMultilevel"/>
    <w:tmpl w:val="69FA395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3574769">
    <w:abstractNumId w:val="0"/>
  </w:num>
  <w:num w:numId="2" w16cid:durableId="1886140258">
    <w:abstractNumId w:val="6"/>
  </w:num>
  <w:num w:numId="3" w16cid:durableId="63990592">
    <w:abstractNumId w:val="7"/>
  </w:num>
  <w:num w:numId="4" w16cid:durableId="811288517">
    <w:abstractNumId w:val="5"/>
  </w:num>
  <w:num w:numId="5" w16cid:durableId="1443568607">
    <w:abstractNumId w:val="12"/>
  </w:num>
  <w:num w:numId="6" w16cid:durableId="138421488">
    <w:abstractNumId w:val="3"/>
  </w:num>
  <w:num w:numId="7" w16cid:durableId="1127310314">
    <w:abstractNumId w:val="10"/>
  </w:num>
  <w:num w:numId="8" w16cid:durableId="846364216">
    <w:abstractNumId w:val="1"/>
  </w:num>
  <w:num w:numId="9" w16cid:durableId="175852981">
    <w:abstractNumId w:val="8"/>
  </w:num>
  <w:num w:numId="10" w16cid:durableId="242614474">
    <w:abstractNumId w:val="11"/>
  </w:num>
  <w:num w:numId="11" w16cid:durableId="1538228075">
    <w:abstractNumId w:val="2"/>
  </w:num>
  <w:num w:numId="12" w16cid:durableId="95516812">
    <w:abstractNumId w:val="13"/>
  </w:num>
  <w:num w:numId="13" w16cid:durableId="864175589">
    <w:abstractNumId w:val="4"/>
  </w:num>
  <w:num w:numId="14" w16cid:durableId="3362012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D12"/>
    <w:rsid w:val="000E0146"/>
    <w:rsid w:val="000F2807"/>
    <w:rsid w:val="001C06E8"/>
    <w:rsid w:val="001E486D"/>
    <w:rsid w:val="001F7995"/>
    <w:rsid w:val="0025053B"/>
    <w:rsid w:val="002D155D"/>
    <w:rsid w:val="002E2A5D"/>
    <w:rsid w:val="002E60DC"/>
    <w:rsid w:val="00301FF9"/>
    <w:rsid w:val="003125A0"/>
    <w:rsid w:val="003551A9"/>
    <w:rsid w:val="00355EE8"/>
    <w:rsid w:val="00395E70"/>
    <w:rsid w:val="003A507E"/>
    <w:rsid w:val="003E3CC7"/>
    <w:rsid w:val="00434B54"/>
    <w:rsid w:val="00454BFF"/>
    <w:rsid w:val="004863C9"/>
    <w:rsid w:val="004A2964"/>
    <w:rsid w:val="004B0BF1"/>
    <w:rsid w:val="004E7D4C"/>
    <w:rsid w:val="004F5DE9"/>
    <w:rsid w:val="004F7A13"/>
    <w:rsid w:val="00507968"/>
    <w:rsid w:val="005A482D"/>
    <w:rsid w:val="00603163"/>
    <w:rsid w:val="00660FA4"/>
    <w:rsid w:val="00664C98"/>
    <w:rsid w:val="006B1E2F"/>
    <w:rsid w:val="006B3547"/>
    <w:rsid w:val="006C1D12"/>
    <w:rsid w:val="006C5947"/>
    <w:rsid w:val="00774589"/>
    <w:rsid w:val="007B38DD"/>
    <w:rsid w:val="00853BA0"/>
    <w:rsid w:val="00867DE8"/>
    <w:rsid w:val="00877F31"/>
    <w:rsid w:val="008F0CFF"/>
    <w:rsid w:val="00954C55"/>
    <w:rsid w:val="0098647F"/>
    <w:rsid w:val="009D0116"/>
    <w:rsid w:val="00A05EFF"/>
    <w:rsid w:val="00A80426"/>
    <w:rsid w:val="00A96024"/>
    <w:rsid w:val="00AA0124"/>
    <w:rsid w:val="00AA2AAE"/>
    <w:rsid w:val="00AA41A7"/>
    <w:rsid w:val="00AC4083"/>
    <w:rsid w:val="00AE1B2D"/>
    <w:rsid w:val="00AF368C"/>
    <w:rsid w:val="00B12C2A"/>
    <w:rsid w:val="00B326A5"/>
    <w:rsid w:val="00B35CED"/>
    <w:rsid w:val="00B40445"/>
    <w:rsid w:val="00B5600F"/>
    <w:rsid w:val="00BD1BA1"/>
    <w:rsid w:val="00BE7194"/>
    <w:rsid w:val="00C3378F"/>
    <w:rsid w:val="00C56130"/>
    <w:rsid w:val="00C87A2E"/>
    <w:rsid w:val="00D147E1"/>
    <w:rsid w:val="00D17A6C"/>
    <w:rsid w:val="00D75EE2"/>
    <w:rsid w:val="00D844B4"/>
    <w:rsid w:val="00D90235"/>
    <w:rsid w:val="00D96EE0"/>
    <w:rsid w:val="00DB634E"/>
    <w:rsid w:val="00DB70FC"/>
    <w:rsid w:val="00E0674A"/>
    <w:rsid w:val="00E1634D"/>
    <w:rsid w:val="00E43EF5"/>
    <w:rsid w:val="00E47FAC"/>
    <w:rsid w:val="00E82534"/>
    <w:rsid w:val="00EE790A"/>
    <w:rsid w:val="00F21179"/>
    <w:rsid w:val="00F366D2"/>
    <w:rsid w:val="00F40D72"/>
    <w:rsid w:val="00F650E1"/>
    <w:rsid w:val="00F94737"/>
    <w:rsid w:val="00FC5CB1"/>
    <w:rsid w:val="00FD2A88"/>
    <w:rsid w:val="00FF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FD5535"/>
  <w15:chartTrackingRefBased/>
  <w15:docId w15:val="{41088E3F-6F69-4D3A-9987-A663F2B0C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Normal">
    <w:name w:val="Normal"/>
    <w:qFormat/>
    <w:rsid w:val="00FF242B"/>
    <w:rPr>
      <w:rFonts w:ascii="Calibri" w:hAnsi="Calibri" w:cs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F2807"/>
    <w:pPr>
      <w:keepNext/>
      <w:keepLines/>
      <w:spacing w:before="240" w:after="0"/>
      <w:outlineLvl w:val="0"/>
    </w:pPr>
    <w:rPr>
      <w:rFonts w:eastAsiaTheme="majorEastAsia"/>
      <w:b/>
      <w:color w:val="000000" w:themeColor="text1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rsid w:val="00E43EF5"/>
  </w:style>
  <w:style w:type="paragraph" w:styleId="Bunntekst">
    <w:name w:val="footer"/>
    <w:basedOn w:val="Normal"/>
    <w:link w:val="BunntekstTegn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rsid w:val="00E43EF5"/>
  </w:style>
  <w:style w:type="table" w:styleId="Tabellrutenett">
    <w:name w:val="Table Grid"/>
    <w:basedOn w:val="Vanligtabell"/>
    <w:uiPriority w:val="5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0F2807"/>
    <w:rPr>
      <w:rFonts w:ascii="Calibri" w:eastAsiaTheme="majorEastAsia" w:hAnsi="Calibri" w:cs="Calibri"/>
      <w:b/>
      <w:color w:val="000000" w:themeColor="text1"/>
      <w:sz w:val="32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styleId="Listeavsnitt">
    <w:name w:val="List Paragraph"/>
    <w:basedOn w:val="Normal"/>
    <w:uiPriority w:val="34"/>
    <w:semiHidden/>
    <w:qFormat/>
    <w:rsid w:val="000F2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inahul\Downloads\mal-generelt-notat-bokma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4" ma:contentTypeDescription="Create a new document." ma:contentTypeScope="" ma:versionID="4861cb06711c43ae5b06507c0d33fa01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676dbc1fb8e9648f94ba0d75529040bc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root>
  <Enhet/>
</root>
</file>

<file path=customXml/itemProps1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schemas.microsoft.com/office/infopath/2007/PartnerControls"/>
    <ds:schemaRef ds:uri="3b00a67f-9791-437e-b702-303a706ea042"/>
    <ds:schemaRef ds:uri="7dc3d6ed-56f1-49b6-b310-0ff680cfe62a"/>
  </ds:schemaRefs>
</ds:datastoreItem>
</file>

<file path=customXml/itemProps2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7C6610-6C99-4CDA-B797-4687BAAF7E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EDB9FE8-8E33-4CA5-A064-6BD8CE6B512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EA55C48B-CB0D-47E0-9FC7-C7C9FE7651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mal-generelt-notat-bokmal</Template>
  <TotalTime>132</TotalTime>
  <Pages>2</Pages>
  <Words>246</Words>
  <Characters>1307</Characters>
  <Application>Microsoft Office Word</Application>
  <DocSecurity>0</DocSecurity>
  <Lines>10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Agathe Hult</dc:creator>
  <cp:keywords/>
  <dc:description/>
  <cp:lastModifiedBy>Randi Clutch</cp:lastModifiedBy>
  <cp:revision>14</cp:revision>
  <cp:lastPrinted>2025-08-29T09:46:00Z</cp:lastPrinted>
  <dcterms:created xsi:type="dcterms:W3CDTF">2026-03-30T08:07:00Z</dcterms:created>
  <dcterms:modified xsi:type="dcterms:W3CDTF">2026-03-30T10:44:00Z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