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6C20E6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91559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2012</w:t>
      </w:r>
      <w:r w:rsidR="00E245ED">
        <w:rPr>
          <w:b/>
          <w:sz w:val="24"/>
          <w:szCs w:val="24"/>
        </w:rPr>
        <w:t>/HØST</w:t>
      </w:r>
    </w:p>
    <w:p w:rsidR="006744F0" w:rsidRPr="003A61F1" w:rsidRDefault="0091559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 (é</w:t>
      </w:r>
      <w:r w:rsidR="003D6CD8">
        <w:rPr>
          <w:b/>
          <w:sz w:val="24"/>
          <w:szCs w:val="24"/>
        </w:rPr>
        <w:t>n)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</w:p>
    <w:p w:rsidR="00915598" w:rsidRPr="00AC16CA" w:rsidRDefault="00915598" w:rsidP="006409C5">
      <w:pPr>
        <w:pStyle w:val="Heading1"/>
        <w:shd w:val="clear" w:color="auto" w:fill="FFFFFF"/>
        <w:rPr>
          <w:rFonts w:ascii="Times New Roman" w:hAnsi="Times New Roman" w:cs="Times New Roman"/>
          <w:bCs w:val="0"/>
          <w:kern w:val="0"/>
          <w:sz w:val="24"/>
          <w:szCs w:val="24"/>
        </w:rPr>
      </w:pPr>
    </w:p>
    <w:p w:rsidR="00AC16CA" w:rsidRPr="00AC16CA" w:rsidRDefault="00AC16CA" w:rsidP="00AC16CA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AC16CA">
        <w:rPr>
          <w:rFonts w:ascii="Times New Roman" w:hAnsi="Times New Roman" w:cs="Times New Roman"/>
          <w:color w:val="2B2B2B"/>
          <w:sz w:val="24"/>
          <w:szCs w:val="24"/>
        </w:rPr>
        <w:t>BKS4503 - Kontroversielle temaer i bosnisk, kroatisk og serbisk historie</w:t>
      </w:r>
    </w:p>
    <w:p w:rsidR="006409C5" w:rsidRPr="00AC16CA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6C20E6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C16CA">
        <w:rPr>
          <w:b/>
          <w:bCs/>
          <w:sz w:val="24"/>
          <w:szCs w:val="24"/>
        </w:rPr>
        <w:t>4</w:t>
      </w:r>
      <w:r w:rsidR="006409C5" w:rsidRPr="00AC16CA">
        <w:rPr>
          <w:b/>
          <w:bCs/>
          <w:sz w:val="24"/>
          <w:szCs w:val="24"/>
        </w:rPr>
        <w:t xml:space="preserve"> </w:t>
      </w:r>
      <w:r w:rsidR="00117A46" w:rsidRPr="00AC16CA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AC16CA">
        <w:rPr>
          <w:b/>
          <w:sz w:val="24"/>
          <w:szCs w:val="24"/>
        </w:rPr>
        <w:t>14</w:t>
      </w:r>
      <w:r w:rsidR="00915598">
        <w:rPr>
          <w:b/>
          <w:sz w:val="24"/>
          <w:szCs w:val="24"/>
        </w:rPr>
        <w:t>. desember 2012</w:t>
      </w:r>
      <w:r w:rsidR="003A61F1">
        <w:rPr>
          <w:b/>
          <w:sz w:val="24"/>
          <w:szCs w:val="24"/>
        </w:rPr>
        <w:tab/>
      </w:r>
    </w:p>
    <w:p w:rsidR="00BF0093" w:rsidRPr="006B66EC" w:rsidRDefault="003D6CD8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Ingen </w:t>
      </w:r>
      <w:r w:rsidR="006C20E6">
        <w:rPr>
          <w:b/>
          <w:sz w:val="24"/>
          <w:szCs w:val="24"/>
        </w:rPr>
        <w:t xml:space="preserve">hjelpemidler </w:t>
      </w:r>
      <w:r w:rsidR="00915598">
        <w:rPr>
          <w:b/>
          <w:sz w:val="24"/>
          <w:szCs w:val="24"/>
        </w:rPr>
        <w:t>tillatt</w:t>
      </w:r>
    </w:p>
    <w:p w:rsidR="006578DB" w:rsidRPr="00E7375C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123FD9">
        <w:rPr>
          <w:b/>
          <w:sz w:val="24"/>
          <w:szCs w:val="24"/>
        </w:rPr>
        <w:t>e svar skal skrives på gjennomslag</w:t>
      </w:r>
      <w:r w:rsidR="00915598">
        <w:rPr>
          <w:b/>
          <w:sz w:val="24"/>
          <w:szCs w:val="24"/>
        </w:rPr>
        <w:t>sark</w:t>
      </w:r>
    </w:p>
    <w:p w:rsidR="00A1385F" w:rsidRPr="00915598" w:rsidRDefault="00A1385F" w:rsidP="00BF0093">
      <w:pPr>
        <w:rPr>
          <w:sz w:val="24"/>
          <w:szCs w:val="24"/>
        </w:rPr>
      </w:pPr>
    </w:p>
    <w:p w:rsidR="00915598" w:rsidRPr="00915598" w:rsidRDefault="00AC16CA" w:rsidP="00915598">
      <w:pPr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Besvar begge oppgavene</w:t>
      </w:r>
    </w:p>
    <w:p w:rsidR="00915598" w:rsidRPr="00915598" w:rsidRDefault="00AC16CA" w:rsidP="00915598">
      <w:pPr>
        <w:rPr>
          <w:b/>
          <w:sz w:val="24"/>
          <w:szCs w:val="24"/>
        </w:rPr>
      </w:pPr>
      <w:r>
        <w:rPr>
          <w:b/>
          <w:sz w:val="24"/>
          <w:szCs w:val="24"/>
        </w:rPr>
        <w:t>O</w:t>
      </w:r>
      <w:r w:rsidR="00915598" w:rsidRPr="00915598">
        <w:rPr>
          <w:b/>
          <w:sz w:val="24"/>
          <w:szCs w:val="24"/>
        </w:rPr>
        <w:t xml:space="preserve">ppgavene teller likt og </w:t>
      </w:r>
      <w:r>
        <w:rPr>
          <w:b/>
          <w:sz w:val="24"/>
          <w:szCs w:val="24"/>
        </w:rPr>
        <w:t>begge må være bestått</w:t>
      </w:r>
      <w:r w:rsidR="00915598" w:rsidRPr="00915598">
        <w:rPr>
          <w:b/>
          <w:sz w:val="24"/>
          <w:szCs w:val="24"/>
        </w:rPr>
        <w:t xml:space="preserve"> </w:t>
      </w:r>
    </w:p>
    <w:p w:rsidR="00915598" w:rsidRPr="00AC16CA" w:rsidRDefault="00915598" w:rsidP="00915598">
      <w:pPr>
        <w:rPr>
          <w:sz w:val="24"/>
          <w:szCs w:val="24"/>
        </w:rPr>
      </w:pPr>
    </w:p>
    <w:p w:rsidR="00915598" w:rsidRPr="00AC16CA" w:rsidRDefault="00915598" w:rsidP="00915598">
      <w:pPr>
        <w:rPr>
          <w:sz w:val="24"/>
          <w:szCs w:val="24"/>
        </w:rPr>
      </w:pPr>
    </w:p>
    <w:p w:rsidR="00AC16CA" w:rsidRPr="00AC16CA" w:rsidRDefault="00AC16CA" w:rsidP="00AC16CA">
      <w:pPr>
        <w:rPr>
          <w:sz w:val="24"/>
          <w:szCs w:val="24"/>
        </w:rPr>
      </w:pPr>
      <w:r w:rsidRPr="00AC16CA">
        <w:rPr>
          <w:sz w:val="24"/>
          <w:szCs w:val="24"/>
        </w:rPr>
        <w:t xml:space="preserve">1. Ivo Žanić analyserer kroatiske historiske myter. Hvilke er det? </w:t>
      </w:r>
    </w:p>
    <w:p w:rsidR="00AC16CA" w:rsidRPr="00AC16CA" w:rsidRDefault="00AC16CA" w:rsidP="00AC16CA">
      <w:pPr>
        <w:rPr>
          <w:sz w:val="24"/>
          <w:szCs w:val="24"/>
        </w:rPr>
      </w:pPr>
    </w:p>
    <w:p w:rsidR="00AC16CA" w:rsidRPr="00AC16CA" w:rsidRDefault="00AC16CA" w:rsidP="00AC16CA">
      <w:pPr>
        <w:rPr>
          <w:sz w:val="24"/>
          <w:szCs w:val="24"/>
        </w:rPr>
      </w:pPr>
    </w:p>
    <w:p w:rsidR="00AC16CA" w:rsidRPr="00AC16CA" w:rsidRDefault="00AC16CA" w:rsidP="00AC16CA">
      <w:pPr>
        <w:rPr>
          <w:sz w:val="24"/>
          <w:szCs w:val="24"/>
        </w:rPr>
      </w:pPr>
      <w:r w:rsidRPr="00AC16CA">
        <w:rPr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r w:rsidRPr="00AC16CA">
        <w:rPr>
          <w:sz w:val="24"/>
          <w:szCs w:val="24"/>
        </w:rPr>
        <w:t xml:space="preserve">Dejan Jović skiller mellom fire oppfatninger (constitutive concepts) av jugoslavisme i perioden 1918 – 1960-tallet. Gjør rede for hva dette går ut på. </w:t>
      </w:r>
    </w:p>
    <w:p w:rsidR="00A1385F" w:rsidRPr="00AC16CA" w:rsidRDefault="00A1385F" w:rsidP="00BF0093">
      <w:pPr>
        <w:rPr>
          <w:sz w:val="24"/>
          <w:szCs w:val="24"/>
        </w:rPr>
      </w:pPr>
    </w:p>
    <w:p w:rsidR="00A1385F" w:rsidRPr="00AC16CA" w:rsidRDefault="00A1385F" w:rsidP="00BF0093">
      <w:pPr>
        <w:rPr>
          <w:sz w:val="24"/>
          <w:szCs w:val="24"/>
        </w:rPr>
      </w:pPr>
    </w:p>
    <w:p w:rsidR="00A1385F" w:rsidRPr="00AC16CA" w:rsidRDefault="00A1385F" w:rsidP="00BF0093">
      <w:pPr>
        <w:rPr>
          <w:sz w:val="24"/>
          <w:szCs w:val="24"/>
        </w:rPr>
      </w:pPr>
    </w:p>
    <w:p w:rsidR="00A1385F" w:rsidRPr="00AC16CA" w:rsidRDefault="00A1385F" w:rsidP="00BF0093">
      <w:pPr>
        <w:rPr>
          <w:sz w:val="24"/>
          <w:szCs w:val="24"/>
        </w:rPr>
      </w:pPr>
    </w:p>
    <w:p w:rsidR="00A1385F" w:rsidRDefault="00A1385F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AC16CA" w:rsidRDefault="00AC16CA" w:rsidP="00BF0093">
      <w:pPr>
        <w:rPr>
          <w:sz w:val="24"/>
          <w:szCs w:val="24"/>
        </w:rPr>
      </w:pPr>
    </w:p>
    <w:p w:rsidR="00AC16CA" w:rsidRDefault="00AC16CA" w:rsidP="00BF0093">
      <w:pPr>
        <w:rPr>
          <w:sz w:val="24"/>
          <w:szCs w:val="24"/>
        </w:rPr>
      </w:pPr>
    </w:p>
    <w:p w:rsidR="00AC16CA" w:rsidRDefault="00AC16CA" w:rsidP="00BF0093">
      <w:pPr>
        <w:rPr>
          <w:sz w:val="24"/>
          <w:szCs w:val="24"/>
        </w:rPr>
      </w:pPr>
    </w:p>
    <w:p w:rsidR="00AC16CA" w:rsidRDefault="00AC16CA" w:rsidP="00BF0093">
      <w:pPr>
        <w:rPr>
          <w:sz w:val="24"/>
          <w:szCs w:val="24"/>
        </w:rPr>
      </w:pPr>
    </w:p>
    <w:p w:rsidR="00AC16CA" w:rsidRDefault="00AC16CA" w:rsidP="00BF0093">
      <w:pPr>
        <w:rPr>
          <w:sz w:val="24"/>
          <w:szCs w:val="24"/>
        </w:rPr>
      </w:pPr>
    </w:p>
    <w:p w:rsidR="00915598" w:rsidRDefault="00915598" w:rsidP="00BF0093">
      <w:pPr>
        <w:rPr>
          <w:sz w:val="24"/>
          <w:szCs w:val="24"/>
        </w:rPr>
      </w:pPr>
    </w:p>
    <w:p w:rsidR="00915598" w:rsidRPr="00915598" w:rsidRDefault="00915598" w:rsidP="00BF0093">
      <w:pPr>
        <w:rPr>
          <w:sz w:val="24"/>
          <w:szCs w:val="24"/>
        </w:rPr>
      </w:pPr>
    </w:p>
    <w:p w:rsidR="00A1385F" w:rsidRPr="00915598" w:rsidRDefault="00A1385F" w:rsidP="00BF0093">
      <w:pPr>
        <w:rPr>
          <w:sz w:val="24"/>
          <w:szCs w:val="24"/>
        </w:rPr>
      </w:pPr>
    </w:p>
    <w:p w:rsidR="00A1385F" w:rsidRPr="00A1385F" w:rsidRDefault="003D6CD8" w:rsidP="00BF0093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2C3584" w:rsidRPr="00AC16CA" w:rsidRDefault="003D6CD8" w:rsidP="00543B0A">
      <w:pPr>
        <w:rPr>
          <w:b/>
          <w:sz w:val="22"/>
          <w:szCs w:val="22"/>
        </w:rPr>
      </w:pPr>
      <w:r w:rsidRPr="00AC16CA">
        <w:rPr>
          <w:b/>
          <w:sz w:val="22"/>
          <w:szCs w:val="22"/>
        </w:rPr>
        <w:t>Hvi</w:t>
      </w:r>
      <w:r w:rsidR="00543B0A" w:rsidRPr="00AC16CA">
        <w:rPr>
          <w:b/>
          <w:sz w:val="22"/>
          <w:szCs w:val="22"/>
        </w:rPr>
        <w:t>s du ønsker begrunnelse: Ta kontakt med din faglærer på e-post innen 1 uke etter at sensuren er kunngjort i StudentWeb. Oppgi navn og kandidatnummer. Sensor bestemmer om begrunnelsen skal gis skriftlig eller muntlig.</w:t>
      </w:r>
    </w:p>
    <w:sectPr w:rsidR="002C3584" w:rsidRPr="00AC16CA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E36820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E36820">
      <w:rPr>
        <w:snapToGrid w:val="0"/>
      </w:rPr>
      <w:fldChar w:fldCharType="separate"/>
    </w:r>
    <w:r w:rsidR="00AC16CA">
      <w:rPr>
        <w:noProof/>
        <w:snapToGrid w:val="0"/>
      </w:rPr>
      <w:t>1</w:t>
    </w:r>
    <w:r w:rsidR="00E36820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D18EE"/>
    <w:rsid w:val="001E4208"/>
    <w:rsid w:val="001F5DB1"/>
    <w:rsid w:val="001F5E42"/>
    <w:rsid w:val="0022390E"/>
    <w:rsid w:val="0025541B"/>
    <w:rsid w:val="002C28F0"/>
    <w:rsid w:val="002C3584"/>
    <w:rsid w:val="003050E8"/>
    <w:rsid w:val="003361A2"/>
    <w:rsid w:val="00340DAD"/>
    <w:rsid w:val="00355E07"/>
    <w:rsid w:val="00371F02"/>
    <w:rsid w:val="0037380E"/>
    <w:rsid w:val="003A61F1"/>
    <w:rsid w:val="003D6CD8"/>
    <w:rsid w:val="004227B2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07E2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C20E6"/>
    <w:rsid w:val="006F558D"/>
    <w:rsid w:val="007200F0"/>
    <w:rsid w:val="007377F5"/>
    <w:rsid w:val="0077403B"/>
    <w:rsid w:val="00783537"/>
    <w:rsid w:val="00786F4B"/>
    <w:rsid w:val="007C492E"/>
    <w:rsid w:val="0083349B"/>
    <w:rsid w:val="008D4BDC"/>
    <w:rsid w:val="00907AD3"/>
    <w:rsid w:val="009149C8"/>
    <w:rsid w:val="00915598"/>
    <w:rsid w:val="00987EE7"/>
    <w:rsid w:val="00994281"/>
    <w:rsid w:val="009B1418"/>
    <w:rsid w:val="009D0465"/>
    <w:rsid w:val="00A1385F"/>
    <w:rsid w:val="00A34F05"/>
    <w:rsid w:val="00A40415"/>
    <w:rsid w:val="00AA762D"/>
    <w:rsid w:val="00AC16CA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36820"/>
    <w:rsid w:val="00E63354"/>
    <w:rsid w:val="00F12403"/>
    <w:rsid w:val="00F30BD3"/>
    <w:rsid w:val="00F30F95"/>
    <w:rsid w:val="00F64650"/>
    <w:rsid w:val="00F73A3A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D6C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D6C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155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7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69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754222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5891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0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08636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2012-12-11T14:46:00Z</dcterms:created>
  <dcterms:modified xsi:type="dcterms:W3CDTF">2012-12-11T14:46:00Z</dcterms:modified>
</cp:coreProperties>
</file>