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BB4" w:rsidRDefault="00055BB4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055BB4" w:rsidRPr="00F94221" w:rsidRDefault="00CB74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04850" cy="723900"/>
            <wp:effectExtent l="38100" t="19050" r="1905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055BB4">
        <w:rPr>
          <w:sz w:val="20"/>
        </w:rPr>
        <w:t xml:space="preserve"> </w:t>
      </w:r>
      <w:r w:rsidR="00055BB4">
        <w:rPr>
          <w:sz w:val="22"/>
          <w:szCs w:val="22"/>
        </w:rPr>
        <w:t>Institutt for litteratur, områdestudier og europeiske språk</w:t>
      </w:r>
    </w:p>
    <w:p w:rsidR="00055BB4" w:rsidRPr="00990CC0" w:rsidRDefault="00055BB4" w:rsidP="00F94221">
      <w:pPr>
        <w:rPr>
          <w:b/>
          <w:lang w:val="sq-AL"/>
        </w:rPr>
      </w:pPr>
    </w:p>
    <w:p w:rsidR="00055BB4" w:rsidRPr="00990CC0" w:rsidRDefault="00055BB4" w:rsidP="00D40BCD">
      <w:pPr>
        <w:jc w:val="center"/>
        <w:rPr>
          <w:b/>
          <w:sz w:val="24"/>
          <w:szCs w:val="24"/>
          <w:lang w:val="sq-AL"/>
        </w:rPr>
      </w:pPr>
      <w:r w:rsidRPr="00990CC0">
        <w:rPr>
          <w:b/>
          <w:sz w:val="24"/>
          <w:szCs w:val="24"/>
          <w:lang w:val="sq-AL"/>
        </w:rPr>
        <w:t>SKOLEEKSAMEN</w:t>
      </w:r>
    </w:p>
    <w:p w:rsidR="00055BB4" w:rsidRPr="00990CC0" w:rsidRDefault="00EC4387" w:rsidP="00D40BCD">
      <w:pPr>
        <w:jc w:val="center"/>
        <w:rPr>
          <w:b/>
          <w:sz w:val="24"/>
          <w:szCs w:val="24"/>
          <w:lang w:val="sq-AL"/>
        </w:rPr>
      </w:pPr>
      <w:r>
        <w:rPr>
          <w:b/>
          <w:sz w:val="24"/>
          <w:szCs w:val="24"/>
          <w:lang w:val="sq-AL"/>
        </w:rPr>
        <w:t>2011</w:t>
      </w:r>
      <w:r w:rsidR="00055BB4" w:rsidRPr="00990CC0">
        <w:rPr>
          <w:b/>
          <w:sz w:val="24"/>
          <w:szCs w:val="24"/>
          <w:lang w:val="sq-AL"/>
        </w:rPr>
        <w:t>/VÅR</w:t>
      </w:r>
    </w:p>
    <w:p w:rsidR="00055BB4" w:rsidRPr="00990CC0" w:rsidRDefault="00055BB4" w:rsidP="00D40BCD">
      <w:pPr>
        <w:jc w:val="center"/>
        <w:rPr>
          <w:b/>
          <w:sz w:val="24"/>
          <w:szCs w:val="24"/>
          <w:lang w:val="sq-AL"/>
        </w:rPr>
      </w:pPr>
      <w:r w:rsidRPr="00990CC0">
        <w:rPr>
          <w:b/>
          <w:sz w:val="24"/>
          <w:szCs w:val="24"/>
          <w:lang w:val="sq-AL"/>
        </w:rPr>
        <w:t xml:space="preserve"> </w:t>
      </w:r>
      <w:r w:rsidR="00CB74B5">
        <w:rPr>
          <w:b/>
          <w:sz w:val="24"/>
          <w:szCs w:val="24"/>
          <w:lang w:val="sq-AL"/>
        </w:rPr>
        <w:t xml:space="preserve"> 2 (to) </w:t>
      </w:r>
      <w:r w:rsidRPr="00990CC0">
        <w:rPr>
          <w:b/>
          <w:sz w:val="24"/>
          <w:szCs w:val="24"/>
          <w:lang w:val="sq-AL"/>
        </w:rPr>
        <w:t>sider</w:t>
      </w:r>
    </w:p>
    <w:p w:rsidR="00055BB4" w:rsidRPr="00990CC0" w:rsidRDefault="00055BB4" w:rsidP="006744F0">
      <w:pPr>
        <w:rPr>
          <w:b/>
          <w:sz w:val="24"/>
          <w:szCs w:val="24"/>
          <w:lang w:val="sq-AL"/>
        </w:rPr>
      </w:pPr>
    </w:p>
    <w:p w:rsidR="00055BB4" w:rsidRPr="00990CC0" w:rsidRDefault="00055BB4" w:rsidP="00613FD2">
      <w:pPr>
        <w:pStyle w:val="Heading2"/>
        <w:rPr>
          <w:szCs w:val="24"/>
          <w:lang w:val="sq-AL"/>
        </w:rPr>
      </w:pPr>
    </w:p>
    <w:p w:rsidR="00055BB4" w:rsidRPr="00990CC0" w:rsidRDefault="00055BB4" w:rsidP="00A36D45">
      <w:pPr>
        <w:pStyle w:val="Heading1"/>
        <w:rPr>
          <w:rFonts w:ascii="Times New Roman" w:hAnsi="Times New Roman" w:cs="Times New Roman"/>
          <w:sz w:val="24"/>
          <w:szCs w:val="24"/>
          <w:lang w:val="sq-AL"/>
        </w:rPr>
      </w:pPr>
      <w:r w:rsidRPr="00990CC0">
        <w:rPr>
          <w:rFonts w:ascii="Times New Roman" w:hAnsi="Times New Roman" w:cs="Times New Roman"/>
          <w:bCs w:val="0"/>
          <w:sz w:val="24"/>
          <w:szCs w:val="24"/>
          <w:lang w:val="sq-AL"/>
        </w:rPr>
        <w:t xml:space="preserve">POR2101- </w:t>
      </w:r>
      <w:r w:rsidRPr="00990CC0">
        <w:rPr>
          <w:rFonts w:ascii="Times New Roman" w:hAnsi="Times New Roman" w:cs="Times New Roman"/>
          <w:sz w:val="24"/>
          <w:szCs w:val="24"/>
          <w:lang w:val="sq-AL"/>
        </w:rPr>
        <w:t>Portugisisk språkkunnskap C</w:t>
      </w:r>
    </w:p>
    <w:p w:rsidR="00AC1405" w:rsidRPr="00AC1405" w:rsidRDefault="00AC1405" w:rsidP="00C05AE2">
      <w:pPr>
        <w:rPr>
          <w:b/>
          <w:bCs/>
          <w:sz w:val="24"/>
          <w:szCs w:val="24"/>
        </w:rPr>
      </w:pPr>
    </w:p>
    <w:p w:rsidR="00055BB4" w:rsidRPr="00990CC0" w:rsidRDefault="00055BB4" w:rsidP="00F94221">
      <w:pPr>
        <w:pBdr>
          <w:bottom w:val="double" w:sz="6" w:space="1" w:color="auto"/>
        </w:pBdr>
        <w:rPr>
          <w:b/>
          <w:sz w:val="24"/>
          <w:szCs w:val="24"/>
          <w:lang w:val="sq-AL"/>
        </w:rPr>
      </w:pPr>
      <w:r w:rsidRPr="00990CC0">
        <w:rPr>
          <w:b/>
          <w:sz w:val="24"/>
          <w:szCs w:val="24"/>
          <w:lang w:val="sq-AL"/>
        </w:rPr>
        <w:t>Varighet: 4 timer</w:t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  <w:t xml:space="preserve">     </w:t>
      </w:r>
      <w:r w:rsidRPr="00990CC0">
        <w:rPr>
          <w:b/>
          <w:sz w:val="24"/>
          <w:szCs w:val="24"/>
          <w:lang w:val="sq-AL"/>
        </w:rPr>
        <w:tab/>
      </w:r>
      <w:r w:rsidRPr="00990CC0">
        <w:rPr>
          <w:b/>
          <w:sz w:val="24"/>
          <w:szCs w:val="24"/>
          <w:lang w:val="sq-AL"/>
        </w:rPr>
        <w:tab/>
      </w:r>
      <w:r w:rsidR="00222E1C">
        <w:rPr>
          <w:b/>
          <w:sz w:val="24"/>
          <w:szCs w:val="24"/>
          <w:lang w:val="sq-AL"/>
        </w:rPr>
        <w:t>7</w:t>
      </w:r>
      <w:r w:rsidRPr="00990CC0">
        <w:rPr>
          <w:b/>
          <w:sz w:val="24"/>
          <w:szCs w:val="24"/>
          <w:lang w:val="sq-AL"/>
        </w:rPr>
        <w:t xml:space="preserve">. </w:t>
      </w:r>
      <w:r w:rsidR="00222E1C">
        <w:rPr>
          <w:b/>
          <w:sz w:val="24"/>
          <w:szCs w:val="24"/>
          <w:lang w:val="sq-AL"/>
        </w:rPr>
        <w:t>juni 2011</w:t>
      </w:r>
    </w:p>
    <w:p w:rsidR="00055BB4" w:rsidRPr="00990CC0" w:rsidRDefault="00EC6A10" w:rsidP="00E7375C">
      <w:pPr>
        <w:rPr>
          <w:b/>
          <w:sz w:val="24"/>
          <w:szCs w:val="24"/>
          <w:lang w:val="sq-AL"/>
        </w:rPr>
      </w:pPr>
      <w:r>
        <w:rPr>
          <w:b/>
          <w:sz w:val="24"/>
          <w:szCs w:val="24"/>
          <w:lang w:val="sq-AL"/>
        </w:rPr>
        <w:t>Tillatte hjelpemidler</w:t>
      </w:r>
      <w:r w:rsidR="00055BB4" w:rsidRPr="00990CC0">
        <w:rPr>
          <w:b/>
          <w:sz w:val="24"/>
          <w:szCs w:val="24"/>
          <w:lang w:val="sq-AL"/>
        </w:rPr>
        <w:t>: Minidicionário da língua portug</w:t>
      </w:r>
      <w:r w:rsidR="00D970A7">
        <w:rPr>
          <w:b/>
          <w:sz w:val="24"/>
          <w:szCs w:val="24"/>
          <w:lang w:val="sq-AL"/>
        </w:rPr>
        <w:t>u</w:t>
      </w:r>
      <w:r w:rsidR="00055BB4" w:rsidRPr="00990CC0">
        <w:rPr>
          <w:b/>
          <w:sz w:val="24"/>
          <w:szCs w:val="24"/>
          <w:lang w:val="sq-AL"/>
        </w:rPr>
        <w:t>esa, Ed. Melhoramentos; Dicionário da Língua Portuguesa, Porto Editora, eller en annen ettspråklig portugisisk ordbok uten grammatikkdel eller bøyningsmønstre.</w:t>
      </w:r>
    </w:p>
    <w:p w:rsidR="00055BB4" w:rsidRDefault="00055BB4" w:rsidP="00C01C54">
      <w:pPr>
        <w:rPr>
          <w:sz w:val="24"/>
          <w:szCs w:val="24"/>
          <w:lang w:val="sq-AL"/>
        </w:rPr>
      </w:pPr>
    </w:p>
    <w:p w:rsidR="004C3341" w:rsidRDefault="004C3341" w:rsidP="004C3341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>Skriv besvarelsen på et eget ark!</w:t>
      </w:r>
    </w:p>
    <w:p w:rsidR="00244B7C" w:rsidRDefault="00244B7C" w:rsidP="004C3341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>Oppgavene skal besvares på po</w:t>
      </w:r>
      <w:r w:rsidR="00EC6A10">
        <w:rPr>
          <w:b/>
          <w:bCs/>
          <w:sz w:val="24"/>
          <w:szCs w:val="24"/>
          <w:lang w:val="sq-AL"/>
        </w:rPr>
        <w:t>rtugisisk, der</w:t>
      </w:r>
      <w:r>
        <w:rPr>
          <w:b/>
          <w:bCs/>
          <w:sz w:val="24"/>
          <w:szCs w:val="24"/>
          <w:lang w:val="sq-AL"/>
        </w:rPr>
        <w:t xml:space="preserve"> ikke annet er oppgitt.</w:t>
      </w:r>
    </w:p>
    <w:p w:rsidR="004C3341" w:rsidRPr="00990CC0" w:rsidRDefault="004C3341" w:rsidP="00C01C54">
      <w:pPr>
        <w:rPr>
          <w:sz w:val="24"/>
          <w:szCs w:val="24"/>
          <w:lang w:val="sq-AL"/>
        </w:rPr>
      </w:pP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055BB4" w:rsidRPr="00990CC0" w:rsidRDefault="00D970A7" w:rsidP="00C01C54">
      <w:pPr>
        <w:rPr>
          <w:b/>
          <w:bCs/>
          <w:sz w:val="24"/>
          <w:szCs w:val="24"/>
          <w:lang w:val="sq-AL"/>
        </w:rPr>
      </w:pPr>
      <w:bookmarkStart w:id="0" w:name="OLE_LINK169"/>
      <w:bookmarkStart w:id="1" w:name="OLE_LINK170"/>
      <w:r>
        <w:rPr>
          <w:b/>
          <w:bCs/>
          <w:sz w:val="24"/>
          <w:szCs w:val="24"/>
          <w:lang w:val="sq-AL"/>
        </w:rPr>
        <w:t xml:space="preserve">A. Traduza para </w:t>
      </w:r>
      <w:r w:rsidR="00055BB4" w:rsidRPr="00990CC0">
        <w:rPr>
          <w:b/>
          <w:bCs/>
          <w:sz w:val="24"/>
          <w:szCs w:val="24"/>
          <w:lang w:val="sq-AL"/>
        </w:rPr>
        <w:t>norueguês:</w:t>
      </w: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EC4387" w:rsidRDefault="00EC4387" w:rsidP="00C01C54">
      <w:p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A questão dos exames é muito complexa e a discussão a que tem dado lugar nem sempre auxilia a compreensão dessa complexidade. (...) Antes de mais, vamos partir de um pressuposto que em geral não é admitido nem sequer considerado: que o resultado dos exames nada tem que ver com o ensino, isto é, que os maus resultados dos exames não indicam que o ensino seja mau, nem que o bom resultado dos mesmos indica que o </w:t>
      </w:r>
      <w:r w:rsidR="00F41934">
        <w:rPr>
          <w:sz w:val="24"/>
          <w:szCs w:val="24"/>
          <w:lang w:val="sq-AL"/>
        </w:rPr>
        <w:t>ensino</w:t>
      </w:r>
      <w:r>
        <w:rPr>
          <w:sz w:val="24"/>
          <w:szCs w:val="24"/>
          <w:lang w:val="sq-AL"/>
        </w:rPr>
        <w:t xml:space="preserve"> seja bom. Ou, de outra forma: com mau ensino podem obter-se bons resultados nos exames e vice-versa. Tudo depende da coordenação dos pontos de exame com o aproveitamento realizado através de bom ou mau ensino. (...) </w:t>
      </w:r>
      <w:r w:rsidR="00F41934">
        <w:rPr>
          <w:sz w:val="24"/>
          <w:szCs w:val="24"/>
          <w:lang w:val="sq-AL"/>
        </w:rPr>
        <w:t>Distinguimos entre atividade docente e atividade examinante mas estamos longe de admitir que para o ensino é necessária habilitação especial e para se exercer a atividade de examinador não é necessária qualquer preparação. Não basta para se saber ensinar ter sido ensinado; não basta para se saber examinar ter sido examinado. Distinguindo essas duas atividades, exigimos preparação adequada para cada uma delas.</w:t>
      </w:r>
    </w:p>
    <w:p w:rsidR="00055BB4" w:rsidRDefault="00055BB4" w:rsidP="00C01C54">
      <w:pPr>
        <w:rPr>
          <w:sz w:val="24"/>
          <w:szCs w:val="24"/>
          <w:lang w:val="sq-AL"/>
        </w:rPr>
      </w:pPr>
      <w:r w:rsidRPr="00990CC0">
        <w:rPr>
          <w:sz w:val="24"/>
          <w:szCs w:val="24"/>
          <w:lang w:val="sq-AL"/>
        </w:rPr>
        <w:t xml:space="preserve"> </w:t>
      </w:r>
    </w:p>
    <w:p w:rsidR="00055BB4" w:rsidRPr="00990CC0" w:rsidRDefault="00055BB4" w:rsidP="009D2F55">
      <w:pPr>
        <w:jc w:val="right"/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Fonte: </w:t>
      </w:r>
      <w:r w:rsidR="00EC4387">
        <w:rPr>
          <w:sz w:val="24"/>
          <w:szCs w:val="24"/>
          <w:lang w:val="sq-AL"/>
        </w:rPr>
        <w:t xml:space="preserve">“Exames”, in Delfim Santos, </w:t>
      </w:r>
      <w:r w:rsidR="00EC4387" w:rsidRPr="00F41934">
        <w:rPr>
          <w:i/>
          <w:sz w:val="24"/>
          <w:szCs w:val="24"/>
          <w:lang w:val="sq-AL"/>
        </w:rPr>
        <w:t>Obras Completas</w:t>
      </w:r>
      <w:r w:rsidR="00EC4387">
        <w:rPr>
          <w:sz w:val="24"/>
          <w:szCs w:val="24"/>
          <w:lang w:val="sq-AL"/>
        </w:rPr>
        <w:t>, vol III, pp. 299-307</w:t>
      </w:r>
      <w:r w:rsidR="00F41934">
        <w:rPr>
          <w:sz w:val="24"/>
          <w:szCs w:val="24"/>
          <w:lang w:val="sq-AL"/>
        </w:rPr>
        <w:t xml:space="preserve"> (excertos)</w:t>
      </w: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055BB4" w:rsidRPr="00990CC0" w:rsidRDefault="00D970A7" w:rsidP="00C01C54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 xml:space="preserve">B. Traduza para </w:t>
      </w:r>
      <w:r w:rsidR="00055BB4" w:rsidRPr="00990CC0">
        <w:rPr>
          <w:b/>
          <w:bCs/>
          <w:sz w:val="24"/>
          <w:szCs w:val="24"/>
          <w:lang w:val="sq-AL"/>
        </w:rPr>
        <w:t>português:</w:t>
      </w: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055BB4" w:rsidRPr="00D970A7" w:rsidRDefault="00D970A7" w:rsidP="00C01C54">
      <w:pPr>
        <w:rPr>
          <w:sz w:val="24"/>
          <w:szCs w:val="24"/>
        </w:rPr>
      </w:pPr>
      <w:r w:rsidRPr="00D970A7">
        <w:rPr>
          <w:sz w:val="24"/>
          <w:szCs w:val="24"/>
        </w:rPr>
        <w:t>Plutselig begyn</w:t>
      </w:r>
      <w:r w:rsidR="00F437D5">
        <w:rPr>
          <w:sz w:val="24"/>
          <w:szCs w:val="24"/>
        </w:rPr>
        <w:t>t</w:t>
      </w:r>
      <w:r w:rsidRPr="00D970A7">
        <w:rPr>
          <w:sz w:val="24"/>
          <w:szCs w:val="24"/>
        </w:rPr>
        <w:t xml:space="preserve">e norske organisasjoner </w:t>
      </w:r>
      <w:r>
        <w:rPr>
          <w:sz w:val="24"/>
          <w:szCs w:val="24"/>
        </w:rPr>
        <w:t>å</w:t>
      </w:r>
      <w:r w:rsidRPr="00D970A7">
        <w:rPr>
          <w:sz w:val="24"/>
          <w:szCs w:val="24"/>
        </w:rPr>
        <w:t xml:space="preserve"> o</w:t>
      </w:r>
      <w:r>
        <w:rPr>
          <w:sz w:val="24"/>
          <w:szCs w:val="24"/>
        </w:rPr>
        <w:t xml:space="preserve">perere under dekknavn. Det </w:t>
      </w:r>
      <w:r w:rsidR="00AC1405">
        <w:rPr>
          <w:sz w:val="24"/>
          <w:szCs w:val="24"/>
        </w:rPr>
        <w:t>var få</w:t>
      </w:r>
      <w:r>
        <w:rPr>
          <w:sz w:val="24"/>
          <w:szCs w:val="24"/>
        </w:rPr>
        <w:t xml:space="preserve"> nav</w:t>
      </w:r>
      <w:r w:rsidR="00F437D5">
        <w:rPr>
          <w:sz w:val="24"/>
          <w:szCs w:val="24"/>
        </w:rPr>
        <w:t>n</w:t>
      </w:r>
      <w:r>
        <w:rPr>
          <w:sz w:val="24"/>
          <w:szCs w:val="24"/>
        </w:rPr>
        <w:t xml:space="preserve"> som fortalte hva</w:t>
      </w:r>
      <w:r w:rsidR="00EC620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 drev med. Noen hevder at det begynte da halve Veivesenet skiftet navn til Mesta. Veivesenet kan bebreides for mye, men vi </w:t>
      </w:r>
      <w:r w:rsidR="00AC1405">
        <w:rPr>
          <w:sz w:val="24"/>
          <w:szCs w:val="24"/>
        </w:rPr>
        <w:t>s</w:t>
      </w:r>
      <w:r>
        <w:rPr>
          <w:sz w:val="24"/>
          <w:szCs w:val="24"/>
        </w:rPr>
        <w:t>k</w:t>
      </w:r>
      <w:r w:rsidR="00AC1405">
        <w:rPr>
          <w:sz w:val="24"/>
          <w:szCs w:val="24"/>
        </w:rPr>
        <w:t>j</w:t>
      </w:r>
      <w:r>
        <w:rPr>
          <w:sz w:val="24"/>
          <w:szCs w:val="24"/>
        </w:rPr>
        <w:t xml:space="preserve">ønte hva de drev med. Hvordan kan jeg vite hva Mesta driver med? De har forklart at navnet skal være </w:t>
      </w:r>
      <w:r w:rsidRPr="00D970A7">
        <w:rPr>
          <w:sz w:val="24"/>
          <w:szCs w:val="24"/>
        </w:rPr>
        <w:t>«</w:t>
      </w:r>
      <w:r>
        <w:rPr>
          <w:sz w:val="24"/>
          <w:szCs w:val="24"/>
        </w:rPr>
        <w:t>en konstruksjon av å mestre». Veibygging krever mestring! Men det gjør også alle and</w:t>
      </w:r>
      <w:r w:rsidR="00EC6201">
        <w:rPr>
          <w:sz w:val="24"/>
          <w:szCs w:val="24"/>
        </w:rPr>
        <w:t>re virksomheter her</w:t>
      </w:r>
      <w:r>
        <w:rPr>
          <w:sz w:val="24"/>
          <w:szCs w:val="24"/>
        </w:rPr>
        <w:t xml:space="preserve"> i livet, enten de støper jern, friserer hoder eller lager avis.</w:t>
      </w:r>
    </w:p>
    <w:p w:rsidR="00055BB4" w:rsidRPr="006123F5" w:rsidRDefault="00055BB4" w:rsidP="006123F5">
      <w:pPr>
        <w:jc w:val="right"/>
        <w:rPr>
          <w:sz w:val="24"/>
          <w:szCs w:val="24"/>
          <w:lang w:val="sq-AL"/>
        </w:rPr>
      </w:pPr>
      <w:r w:rsidRPr="00D970A7">
        <w:rPr>
          <w:sz w:val="24"/>
          <w:szCs w:val="24"/>
          <w:lang w:val="pt-PT"/>
        </w:rPr>
        <w:t xml:space="preserve">Fonte: </w:t>
      </w:r>
      <w:hyperlink r:id="rId8" w:history="1">
        <w:r w:rsidR="00D970A7" w:rsidRPr="00EA77F7">
          <w:rPr>
            <w:rStyle w:val="Hyperlink"/>
            <w:sz w:val="24"/>
            <w:szCs w:val="24"/>
            <w:lang w:val="pt-PT"/>
          </w:rPr>
          <w:t>www.aftenposten.no</w:t>
        </w:r>
      </w:hyperlink>
      <w:r w:rsidR="00D970A7">
        <w:rPr>
          <w:sz w:val="24"/>
          <w:szCs w:val="24"/>
          <w:lang w:val="pt-PT"/>
        </w:rPr>
        <w:t>, 31/3/2011</w:t>
      </w:r>
      <w:r w:rsidRPr="00D970A7">
        <w:rPr>
          <w:sz w:val="24"/>
          <w:szCs w:val="24"/>
          <w:lang w:val="pt-PT"/>
        </w:rPr>
        <w:t xml:space="preserve"> (</w:t>
      </w:r>
      <w:r w:rsidR="00D970A7">
        <w:rPr>
          <w:sz w:val="24"/>
          <w:szCs w:val="24"/>
          <w:lang w:val="pt-PT"/>
        </w:rPr>
        <w:t>excerto</w:t>
      </w:r>
      <w:r w:rsidR="0028550A">
        <w:rPr>
          <w:sz w:val="24"/>
          <w:szCs w:val="24"/>
          <w:lang w:val="pt-PT"/>
        </w:rPr>
        <w:t>, modificado</w:t>
      </w:r>
      <w:r w:rsidRPr="00D970A7">
        <w:rPr>
          <w:sz w:val="24"/>
          <w:szCs w:val="24"/>
          <w:lang w:val="pt-PT"/>
        </w:rPr>
        <w:t>)</w:t>
      </w:r>
    </w:p>
    <w:p w:rsidR="00055BB4" w:rsidRPr="00990CC0" w:rsidRDefault="00055BB4" w:rsidP="00C01C54">
      <w:pPr>
        <w:rPr>
          <w:sz w:val="24"/>
          <w:szCs w:val="24"/>
          <w:lang w:val="sq-AL"/>
        </w:rPr>
      </w:pPr>
    </w:p>
    <w:p w:rsidR="004C3341" w:rsidRDefault="00055BB4" w:rsidP="005759D0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 xml:space="preserve">C.  </w:t>
      </w:r>
      <w:r w:rsidR="008F758E">
        <w:rPr>
          <w:b/>
          <w:bCs/>
          <w:sz w:val="24"/>
          <w:szCs w:val="24"/>
          <w:lang w:val="sq-AL"/>
        </w:rPr>
        <w:t xml:space="preserve">Apresente resumidamente </w:t>
      </w:r>
      <w:r w:rsidR="00AA525A">
        <w:rPr>
          <w:b/>
          <w:bCs/>
          <w:sz w:val="24"/>
          <w:szCs w:val="24"/>
          <w:lang w:val="sq-AL"/>
        </w:rPr>
        <w:t>(</w:t>
      </w:r>
      <w:r w:rsidR="00F275DA">
        <w:rPr>
          <w:b/>
          <w:bCs/>
          <w:sz w:val="24"/>
          <w:szCs w:val="24"/>
          <w:lang w:val="sq-AL"/>
        </w:rPr>
        <w:t>oito</w:t>
      </w:r>
      <w:r w:rsidR="00AA525A">
        <w:rPr>
          <w:b/>
          <w:bCs/>
          <w:sz w:val="24"/>
          <w:szCs w:val="24"/>
          <w:lang w:val="sq-AL"/>
        </w:rPr>
        <w:t xml:space="preserve"> a </w:t>
      </w:r>
      <w:r w:rsidR="00F275DA">
        <w:rPr>
          <w:b/>
          <w:bCs/>
          <w:sz w:val="24"/>
          <w:szCs w:val="24"/>
          <w:lang w:val="sq-AL"/>
        </w:rPr>
        <w:t>quinze</w:t>
      </w:r>
      <w:r w:rsidR="00AA525A">
        <w:rPr>
          <w:b/>
          <w:bCs/>
          <w:sz w:val="24"/>
          <w:szCs w:val="24"/>
          <w:lang w:val="sq-AL"/>
        </w:rPr>
        <w:t xml:space="preserve"> linhas) </w:t>
      </w:r>
      <w:r w:rsidR="008F758E">
        <w:rPr>
          <w:b/>
          <w:bCs/>
          <w:sz w:val="24"/>
          <w:szCs w:val="24"/>
          <w:lang w:val="sq-AL"/>
        </w:rPr>
        <w:t>a personalidade</w:t>
      </w:r>
      <w:r>
        <w:rPr>
          <w:b/>
          <w:bCs/>
          <w:sz w:val="24"/>
          <w:szCs w:val="24"/>
          <w:lang w:val="sq-AL"/>
        </w:rPr>
        <w:t xml:space="preserve"> </w:t>
      </w:r>
      <w:r w:rsidR="008F758E">
        <w:rPr>
          <w:b/>
          <w:bCs/>
          <w:sz w:val="24"/>
          <w:szCs w:val="24"/>
          <w:lang w:val="sq-AL"/>
        </w:rPr>
        <w:t>lusófona sobre a qual escreveu uma pequena biografia como exercício de qualificação no presente semestre.</w:t>
      </w:r>
      <w:r>
        <w:rPr>
          <w:b/>
          <w:bCs/>
          <w:sz w:val="24"/>
          <w:szCs w:val="24"/>
          <w:lang w:val="sq-AL"/>
        </w:rPr>
        <w:t xml:space="preserve"> </w:t>
      </w:r>
    </w:p>
    <w:p w:rsidR="00055BB4" w:rsidRDefault="00055BB4" w:rsidP="009D2F55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lastRenderedPageBreak/>
        <w:t>D. Complete as frases</w:t>
      </w:r>
      <w:r w:rsidR="00222E1C">
        <w:rPr>
          <w:b/>
          <w:bCs/>
          <w:sz w:val="24"/>
          <w:szCs w:val="24"/>
          <w:lang w:val="sq-AL"/>
        </w:rPr>
        <w:t xml:space="preserve"> abaixo com o tempo verbal adequado</w:t>
      </w:r>
      <w:r w:rsidR="00732D15">
        <w:rPr>
          <w:b/>
          <w:bCs/>
          <w:sz w:val="24"/>
          <w:szCs w:val="24"/>
          <w:lang w:val="sq-AL"/>
        </w:rPr>
        <w:t>, adicionando, se for caso disso, o auxiliar correspondente</w:t>
      </w:r>
      <w:r>
        <w:rPr>
          <w:b/>
          <w:bCs/>
          <w:sz w:val="24"/>
          <w:szCs w:val="24"/>
          <w:lang w:val="sq-AL"/>
        </w:rPr>
        <w:t>.</w:t>
      </w:r>
    </w:p>
    <w:p w:rsidR="00055BB4" w:rsidRPr="00C86D46" w:rsidRDefault="00055BB4" w:rsidP="00C01C54">
      <w:pPr>
        <w:rPr>
          <w:b/>
          <w:bCs/>
          <w:sz w:val="24"/>
          <w:szCs w:val="24"/>
          <w:lang w:val="sq-AL"/>
        </w:rPr>
      </w:pPr>
    </w:p>
    <w:p w:rsidR="00055BB4" w:rsidRPr="00B36C99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Tenho medo que vocês não ______ a resposta</w:t>
      </w:r>
      <w:r w:rsidR="00055BB4" w:rsidRPr="00B36C99">
        <w:rPr>
          <w:sz w:val="24"/>
          <w:szCs w:val="24"/>
          <w:lang w:val="sq-AL"/>
        </w:rPr>
        <w:t>.</w:t>
      </w:r>
      <w:r>
        <w:rPr>
          <w:sz w:val="24"/>
          <w:szCs w:val="24"/>
          <w:lang w:val="sq-AL"/>
        </w:rPr>
        <w:t xml:space="preserve"> (saber)</w:t>
      </w:r>
      <w:r w:rsidR="00055BB4">
        <w:rPr>
          <w:sz w:val="24"/>
          <w:szCs w:val="24"/>
          <w:lang w:val="sq-AL"/>
        </w:rPr>
        <w:t xml:space="preserve"> </w:t>
      </w:r>
    </w:p>
    <w:p w:rsidR="00055BB4" w:rsidRPr="00B36C99" w:rsidRDefault="00732D15" w:rsidP="00C86D46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Por agora, eu _____ ioga na universidade. (fazer)</w:t>
      </w:r>
      <w:r w:rsidR="00055BB4">
        <w:rPr>
          <w:sz w:val="24"/>
          <w:szCs w:val="24"/>
          <w:lang w:val="sq-AL"/>
        </w:rPr>
        <w:t xml:space="preserve"> </w:t>
      </w:r>
    </w:p>
    <w:p w:rsidR="00055BB4" w:rsidRPr="00B36C99" w:rsidRDefault="00732D15" w:rsidP="00B36C99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Nas últimas décadas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n</w:t>
      </w:r>
      <w:r w:rsidR="00055BB4" w:rsidRPr="00B36C99">
        <w:rPr>
          <w:sz w:val="24"/>
          <w:szCs w:val="24"/>
          <w:lang w:val="sq-AL"/>
        </w:rPr>
        <w:t xml:space="preserve">ão </w:t>
      </w:r>
      <w:r w:rsidR="00055BB4">
        <w:rPr>
          <w:sz w:val="24"/>
          <w:szCs w:val="24"/>
          <w:lang w:val="sq-AL"/>
        </w:rPr>
        <w:t>______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grandes descobertas</w:t>
      </w:r>
      <w:r w:rsidR="00055BB4" w:rsidRPr="00B36C99">
        <w:rPr>
          <w:sz w:val="24"/>
          <w:szCs w:val="24"/>
          <w:lang w:val="sq-AL"/>
        </w:rPr>
        <w:t>.</w:t>
      </w:r>
      <w:r>
        <w:rPr>
          <w:sz w:val="24"/>
          <w:szCs w:val="24"/>
          <w:lang w:val="sq-AL"/>
        </w:rPr>
        <w:t xml:space="preserve"> (haver)</w:t>
      </w:r>
      <w:r w:rsidR="00055BB4" w:rsidRPr="00B36C99">
        <w:rPr>
          <w:sz w:val="24"/>
          <w:szCs w:val="24"/>
          <w:lang w:val="sq-AL"/>
        </w:rPr>
        <w:t xml:space="preserve"> </w:t>
      </w:r>
    </w:p>
    <w:p w:rsidR="00055BB4" w:rsidRPr="00B36C99" w:rsidRDefault="00732D15" w:rsidP="00990CC0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  <w:lang w:val="pt-PT"/>
        </w:rPr>
      </w:pPr>
      <w:r>
        <w:rPr>
          <w:sz w:val="24"/>
          <w:szCs w:val="24"/>
          <w:lang w:val="pt-PT"/>
        </w:rPr>
        <w:t>Há cinco anos que o ____ pela última vez. (ver)</w:t>
      </w:r>
    </w:p>
    <w:p w:rsidR="00055BB4" w:rsidRPr="00B36C99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Quem </w:t>
      </w:r>
      <w:r w:rsidR="00055BB4" w:rsidRPr="00B36C99">
        <w:rPr>
          <w:sz w:val="24"/>
          <w:szCs w:val="24"/>
          <w:lang w:val="sq-AL"/>
        </w:rPr>
        <w:t xml:space="preserve"> </w:t>
      </w:r>
      <w:r w:rsidR="00055BB4">
        <w:rPr>
          <w:sz w:val="24"/>
          <w:szCs w:val="24"/>
          <w:lang w:val="sq-AL"/>
        </w:rPr>
        <w:t>______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pode comer o resto do bolo de chocolate</w:t>
      </w:r>
      <w:r w:rsidR="00055BB4" w:rsidRPr="00B36C99">
        <w:rPr>
          <w:sz w:val="24"/>
          <w:szCs w:val="24"/>
          <w:lang w:val="sq-AL"/>
        </w:rPr>
        <w:t>.</w:t>
      </w:r>
      <w:r w:rsidR="00055BB4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(querer)</w:t>
      </w:r>
    </w:p>
    <w:p w:rsidR="00055BB4" w:rsidRPr="00B36C99" w:rsidRDefault="00732D15" w:rsidP="00B36C99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Se eu </w:t>
      </w:r>
      <w:r w:rsidR="00055BB4" w:rsidRPr="00B36C99">
        <w:rPr>
          <w:sz w:val="24"/>
          <w:szCs w:val="24"/>
          <w:lang w:val="sq-AL"/>
        </w:rPr>
        <w:t xml:space="preserve"> </w:t>
      </w:r>
      <w:r w:rsidR="00055BB4">
        <w:rPr>
          <w:sz w:val="24"/>
          <w:szCs w:val="24"/>
          <w:lang w:val="sq-AL"/>
        </w:rPr>
        <w:t>______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não o teria convidado</w:t>
      </w:r>
      <w:r w:rsidR="00055BB4" w:rsidRPr="00B36C99">
        <w:rPr>
          <w:sz w:val="24"/>
          <w:szCs w:val="24"/>
          <w:lang w:val="sq-AL"/>
        </w:rPr>
        <w:t>.</w:t>
      </w:r>
      <w:r>
        <w:rPr>
          <w:sz w:val="24"/>
          <w:szCs w:val="24"/>
          <w:lang w:val="sq-AL"/>
        </w:rPr>
        <w:t xml:space="preserve"> (saber)</w:t>
      </w:r>
      <w:r w:rsidR="00055BB4">
        <w:rPr>
          <w:sz w:val="24"/>
          <w:szCs w:val="24"/>
          <w:lang w:val="sq-AL"/>
        </w:rPr>
        <w:t xml:space="preserve"> </w:t>
      </w:r>
    </w:p>
    <w:p w:rsidR="00055BB4" w:rsidRPr="00B36C99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pt-PT"/>
        </w:rPr>
        <w:t>Eu espero _____ boas notícias</w:t>
      </w:r>
      <w:r w:rsidR="00055BB4" w:rsidRPr="00EC4387">
        <w:rPr>
          <w:sz w:val="24"/>
          <w:szCs w:val="24"/>
          <w:lang w:val="pt-PT"/>
        </w:rPr>
        <w:t>.</w:t>
      </w:r>
      <w:r>
        <w:rPr>
          <w:sz w:val="24"/>
          <w:szCs w:val="24"/>
          <w:lang w:val="pt-PT"/>
        </w:rPr>
        <w:t xml:space="preserve"> (ter)</w:t>
      </w:r>
    </w:p>
    <w:p w:rsidR="00055BB4" w:rsidRPr="00B36C99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Ele parecia mesmo que</w:t>
      </w:r>
      <w:r w:rsidR="00055BB4" w:rsidRPr="00B36C99">
        <w:rPr>
          <w:sz w:val="24"/>
          <w:szCs w:val="24"/>
          <w:lang w:val="sq-AL"/>
        </w:rPr>
        <w:t xml:space="preserve"> </w:t>
      </w:r>
      <w:r w:rsidR="00055BB4">
        <w:rPr>
          <w:sz w:val="24"/>
          <w:szCs w:val="24"/>
          <w:lang w:val="sq-AL"/>
        </w:rPr>
        <w:t>______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mas aguentou-se</w:t>
      </w:r>
      <w:r w:rsidR="00055BB4" w:rsidRPr="00B36C99">
        <w:rPr>
          <w:sz w:val="24"/>
          <w:szCs w:val="24"/>
          <w:lang w:val="sq-AL"/>
        </w:rPr>
        <w:t>.</w:t>
      </w:r>
      <w:r w:rsidR="00055BB4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(cair)</w:t>
      </w:r>
    </w:p>
    <w:p w:rsidR="00055BB4" w:rsidRPr="00B36C99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Quando for grande</w:t>
      </w:r>
      <w:r w:rsidR="00055BB4" w:rsidRPr="00B36C99">
        <w:rPr>
          <w:sz w:val="24"/>
          <w:szCs w:val="24"/>
          <w:lang w:val="sq-AL"/>
        </w:rPr>
        <w:t xml:space="preserve"> </w:t>
      </w:r>
      <w:r w:rsidR="00055BB4">
        <w:rPr>
          <w:sz w:val="24"/>
          <w:szCs w:val="24"/>
          <w:lang w:val="sq-AL"/>
        </w:rPr>
        <w:t xml:space="preserve">______ </w:t>
      </w:r>
      <w:r>
        <w:rPr>
          <w:sz w:val="24"/>
          <w:szCs w:val="24"/>
          <w:lang w:val="sq-AL"/>
        </w:rPr>
        <w:t>n</w:t>
      </w:r>
      <w:r w:rsidR="00055BB4">
        <w:rPr>
          <w:sz w:val="24"/>
          <w:szCs w:val="24"/>
          <w:lang w:val="sq-AL"/>
        </w:rPr>
        <w:t xml:space="preserve">uma rua </w:t>
      </w:r>
      <w:r>
        <w:rPr>
          <w:sz w:val="24"/>
          <w:szCs w:val="24"/>
          <w:lang w:val="sq-AL"/>
        </w:rPr>
        <w:t>larga e com uma bela vista</w:t>
      </w:r>
      <w:r w:rsidR="00055BB4" w:rsidRPr="00B36C99">
        <w:rPr>
          <w:sz w:val="24"/>
          <w:szCs w:val="24"/>
          <w:lang w:val="sq-AL"/>
        </w:rPr>
        <w:t>.</w:t>
      </w:r>
      <w:r>
        <w:rPr>
          <w:sz w:val="24"/>
          <w:szCs w:val="24"/>
          <w:lang w:val="sq-AL"/>
        </w:rPr>
        <w:t xml:space="preserve"> (morar)</w:t>
      </w:r>
      <w:r w:rsidR="00055BB4">
        <w:rPr>
          <w:sz w:val="24"/>
          <w:szCs w:val="24"/>
          <w:lang w:val="sq-AL"/>
        </w:rPr>
        <w:t xml:space="preserve"> </w:t>
      </w:r>
    </w:p>
    <w:p w:rsidR="00055BB4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No século passado as pessoas </w:t>
      </w:r>
      <w:r w:rsidR="00055BB4">
        <w:rPr>
          <w:sz w:val="24"/>
          <w:szCs w:val="24"/>
          <w:lang w:val="sq-AL"/>
        </w:rPr>
        <w:t>______</w:t>
      </w:r>
      <w:r w:rsidR="00055BB4" w:rsidRPr="00B36C99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muito</w:t>
      </w:r>
      <w:r w:rsidR="00055BB4" w:rsidRPr="00B36C99">
        <w:rPr>
          <w:sz w:val="24"/>
          <w:szCs w:val="24"/>
          <w:lang w:val="sq-AL"/>
        </w:rPr>
        <w:t>.</w:t>
      </w:r>
      <w:r w:rsidR="00055BB4">
        <w:rPr>
          <w:sz w:val="24"/>
          <w:szCs w:val="24"/>
          <w:lang w:val="sq-AL"/>
        </w:rPr>
        <w:t xml:space="preserve"> </w:t>
      </w:r>
      <w:r>
        <w:rPr>
          <w:sz w:val="24"/>
          <w:szCs w:val="24"/>
          <w:lang w:val="sq-AL"/>
        </w:rPr>
        <w:t>(emigrar)</w:t>
      </w:r>
    </w:p>
    <w:p w:rsidR="00732D15" w:rsidRDefault="00732D15" w:rsidP="00990CC0">
      <w:pPr>
        <w:numPr>
          <w:ilvl w:val="0"/>
          <w:numId w:val="7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 xml:space="preserve">Enquanto ele </w:t>
      </w:r>
      <w:r w:rsidR="007F567F">
        <w:rPr>
          <w:sz w:val="24"/>
          <w:szCs w:val="24"/>
          <w:lang w:val="sq-AL"/>
        </w:rPr>
        <w:t>comia</w:t>
      </w:r>
      <w:r>
        <w:rPr>
          <w:sz w:val="24"/>
          <w:szCs w:val="24"/>
          <w:lang w:val="sq-AL"/>
        </w:rPr>
        <w:t xml:space="preserve">, alguém lhe </w:t>
      </w:r>
      <w:r w:rsidR="007F567F">
        <w:rPr>
          <w:sz w:val="24"/>
          <w:szCs w:val="24"/>
          <w:lang w:val="sq-AL"/>
        </w:rPr>
        <w:t xml:space="preserve">______ </w:t>
      </w:r>
      <w:r>
        <w:rPr>
          <w:sz w:val="24"/>
          <w:szCs w:val="24"/>
          <w:lang w:val="sq-AL"/>
        </w:rPr>
        <w:t>em casa. (</w:t>
      </w:r>
      <w:r w:rsidR="007F567F">
        <w:rPr>
          <w:sz w:val="24"/>
          <w:szCs w:val="24"/>
          <w:lang w:val="sq-AL"/>
        </w:rPr>
        <w:t>entrar</w:t>
      </w:r>
      <w:r>
        <w:rPr>
          <w:sz w:val="24"/>
          <w:szCs w:val="24"/>
          <w:lang w:val="sq-AL"/>
        </w:rPr>
        <w:t>)</w:t>
      </w:r>
    </w:p>
    <w:p w:rsidR="00055BB4" w:rsidRDefault="00055BB4" w:rsidP="00C86D46">
      <w:pPr>
        <w:rPr>
          <w:sz w:val="24"/>
          <w:szCs w:val="24"/>
          <w:lang w:val="sq-AL"/>
        </w:rPr>
      </w:pPr>
    </w:p>
    <w:p w:rsidR="00055BB4" w:rsidRDefault="00055BB4" w:rsidP="00C86D46">
      <w:pPr>
        <w:rPr>
          <w:sz w:val="24"/>
          <w:szCs w:val="24"/>
          <w:lang w:val="sq-AL"/>
        </w:rPr>
      </w:pPr>
    </w:p>
    <w:p w:rsidR="00055BB4" w:rsidRDefault="00055BB4" w:rsidP="00C86D46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>E</w:t>
      </w:r>
      <w:r w:rsidRPr="00AD4B13">
        <w:rPr>
          <w:b/>
          <w:bCs/>
          <w:sz w:val="24"/>
          <w:szCs w:val="24"/>
          <w:lang w:val="sq-AL"/>
        </w:rPr>
        <w:t xml:space="preserve">. </w:t>
      </w:r>
      <w:r>
        <w:rPr>
          <w:b/>
          <w:bCs/>
          <w:sz w:val="24"/>
          <w:szCs w:val="24"/>
          <w:lang w:val="sq-AL"/>
        </w:rPr>
        <w:t xml:space="preserve">Analise sintaticamente </w:t>
      </w:r>
      <w:r w:rsidR="00F35B1F">
        <w:rPr>
          <w:b/>
          <w:bCs/>
          <w:sz w:val="24"/>
          <w:szCs w:val="24"/>
          <w:lang w:val="sq-AL"/>
        </w:rPr>
        <w:t>os textos</w:t>
      </w:r>
      <w:r>
        <w:rPr>
          <w:b/>
          <w:bCs/>
          <w:sz w:val="24"/>
          <w:szCs w:val="24"/>
          <w:lang w:val="sq-AL"/>
        </w:rPr>
        <w:t xml:space="preserve"> abaixo</w:t>
      </w:r>
      <w:r w:rsidR="00F35B1F">
        <w:rPr>
          <w:b/>
          <w:bCs/>
          <w:sz w:val="24"/>
          <w:szCs w:val="24"/>
          <w:lang w:val="sq-AL"/>
        </w:rPr>
        <w:t>, indicando o número de orações, qual o verbo principal de cada, e quais as funções dos outros constituintes na oração</w:t>
      </w:r>
      <w:r w:rsidRPr="00AD4B13">
        <w:rPr>
          <w:b/>
          <w:bCs/>
          <w:sz w:val="24"/>
          <w:szCs w:val="24"/>
          <w:lang w:val="sq-AL"/>
        </w:rPr>
        <w:t>:</w:t>
      </w:r>
    </w:p>
    <w:p w:rsidR="00055BB4" w:rsidRPr="003D370F" w:rsidRDefault="00222E1C" w:rsidP="0018584C">
      <w:pPr>
        <w:numPr>
          <w:ilvl w:val="0"/>
          <w:numId w:val="10"/>
        </w:numPr>
        <w:rPr>
          <w:sz w:val="24"/>
          <w:szCs w:val="24"/>
          <w:lang w:val="sq-AL"/>
        </w:rPr>
      </w:pPr>
      <w:bookmarkStart w:id="2" w:name="OLE_LINK159"/>
      <w:bookmarkStart w:id="3" w:name="OLE_LINK160"/>
      <w:r>
        <w:rPr>
          <w:sz w:val="24"/>
          <w:szCs w:val="24"/>
          <w:lang w:val="pt-BR"/>
        </w:rPr>
        <w:t>O</w:t>
      </w:r>
      <w:r w:rsidR="00055BB4" w:rsidRPr="003D370F">
        <w:rPr>
          <w:sz w:val="24"/>
          <w:szCs w:val="24"/>
          <w:lang w:val="pt-BR"/>
        </w:rPr>
        <w:t xml:space="preserve"> estádio de futebol</w:t>
      </w:r>
      <w:r>
        <w:rPr>
          <w:sz w:val="24"/>
          <w:szCs w:val="24"/>
          <w:lang w:val="pt-BR"/>
        </w:rPr>
        <w:t xml:space="preserve"> foi invadido pelos manifestantes, liderados pelo sindicato</w:t>
      </w:r>
      <w:r w:rsidR="00055BB4" w:rsidRPr="003D370F">
        <w:rPr>
          <w:sz w:val="24"/>
          <w:szCs w:val="24"/>
          <w:lang w:val="pt-BR"/>
        </w:rPr>
        <w:t>.</w:t>
      </w:r>
      <w:bookmarkEnd w:id="2"/>
      <w:bookmarkEnd w:id="3"/>
    </w:p>
    <w:p w:rsidR="00055BB4" w:rsidRPr="00222E1C" w:rsidRDefault="00055BB4" w:rsidP="0018584C">
      <w:pPr>
        <w:ind w:left="708"/>
        <w:rPr>
          <w:rFonts w:ascii="Arial" w:hAnsi="Arial"/>
          <w:lang w:val="sq-AL"/>
        </w:rPr>
      </w:pPr>
    </w:p>
    <w:p w:rsidR="00055BB4" w:rsidRPr="00F35B1F" w:rsidRDefault="00222E1C" w:rsidP="004145F2">
      <w:pPr>
        <w:numPr>
          <w:ilvl w:val="0"/>
          <w:numId w:val="10"/>
        </w:numPr>
        <w:rPr>
          <w:sz w:val="24"/>
          <w:szCs w:val="24"/>
          <w:lang w:val="sq-AL"/>
        </w:rPr>
      </w:pPr>
      <w:r>
        <w:rPr>
          <w:sz w:val="24"/>
          <w:szCs w:val="24"/>
          <w:lang w:val="pt-BR"/>
        </w:rPr>
        <w:t>Ele não tem andado a fazer os trabalhos da escola</w:t>
      </w:r>
      <w:r w:rsidR="00055BB4" w:rsidRPr="003D370F">
        <w:rPr>
          <w:sz w:val="24"/>
          <w:szCs w:val="24"/>
          <w:lang w:val="pt-BR"/>
        </w:rPr>
        <w:t>.</w:t>
      </w:r>
    </w:p>
    <w:p w:rsidR="00F35B1F" w:rsidRDefault="00F35B1F" w:rsidP="00F35B1F">
      <w:pPr>
        <w:pStyle w:val="ListParagraph"/>
        <w:rPr>
          <w:sz w:val="24"/>
          <w:szCs w:val="24"/>
          <w:lang w:val="sq-AL"/>
        </w:rPr>
      </w:pPr>
    </w:p>
    <w:p w:rsidR="00F35B1F" w:rsidRPr="003D370F" w:rsidRDefault="00F35B1F" w:rsidP="004145F2">
      <w:pPr>
        <w:numPr>
          <w:ilvl w:val="0"/>
          <w:numId w:val="10"/>
        </w:numPr>
        <w:rPr>
          <w:sz w:val="24"/>
          <w:szCs w:val="24"/>
          <w:lang w:val="sq-AL"/>
        </w:rPr>
      </w:pPr>
      <w:r>
        <w:rPr>
          <w:sz w:val="24"/>
          <w:szCs w:val="24"/>
          <w:lang w:val="sq-AL"/>
        </w:rPr>
        <w:t>Quando ele vier, avisem-me.</w:t>
      </w:r>
    </w:p>
    <w:p w:rsidR="00055BB4" w:rsidRDefault="00055BB4" w:rsidP="0018584C">
      <w:pPr>
        <w:rPr>
          <w:b/>
          <w:bCs/>
          <w:sz w:val="24"/>
          <w:szCs w:val="24"/>
          <w:lang w:val="sq-AL"/>
        </w:rPr>
      </w:pPr>
    </w:p>
    <w:p w:rsidR="00055BB4" w:rsidRDefault="00055BB4" w:rsidP="0018584C">
      <w:pPr>
        <w:rPr>
          <w:b/>
          <w:bCs/>
          <w:sz w:val="24"/>
          <w:szCs w:val="24"/>
          <w:lang w:val="sq-AL"/>
        </w:rPr>
      </w:pPr>
    </w:p>
    <w:p w:rsidR="00055BB4" w:rsidRDefault="00055BB4" w:rsidP="005759D0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 xml:space="preserve">F. </w:t>
      </w:r>
      <w:r w:rsidR="00D970A7">
        <w:rPr>
          <w:b/>
          <w:bCs/>
          <w:sz w:val="24"/>
          <w:szCs w:val="24"/>
          <w:lang w:val="sq-AL"/>
        </w:rPr>
        <w:t>Identifique as ora</w:t>
      </w:r>
      <w:r w:rsidR="00D970A7">
        <w:rPr>
          <w:b/>
          <w:bCs/>
          <w:sz w:val="24"/>
          <w:szCs w:val="24"/>
          <w:lang w:val="pt-PT"/>
        </w:rPr>
        <w:t>ções relativas no texto inicial</w:t>
      </w:r>
      <w:r w:rsidR="006D5251">
        <w:rPr>
          <w:b/>
          <w:bCs/>
          <w:sz w:val="24"/>
          <w:szCs w:val="24"/>
          <w:lang w:val="pt-PT"/>
        </w:rPr>
        <w:t xml:space="preserve"> (pergunta A)</w:t>
      </w:r>
      <w:r w:rsidR="00D970A7">
        <w:rPr>
          <w:b/>
          <w:bCs/>
          <w:sz w:val="24"/>
          <w:szCs w:val="24"/>
          <w:lang w:val="pt-PT"/>
        </w:rPr>
        <w:t>, indicando qual o antecedente do pronome relativo, e qual a função sintática do mesmo na oração relativa</w:t>
      </w:r>
      <w:r>
        <w:rPr>
          <w:b/>
          <w:bCs/>
          <w:sz w:val="24"/>
          <w:szCs w:val="24"/>
          <w:lang w:val="sq-AL"/>
        </w:rPr>
        <w:t>.</w:t>
      </w:r>
      <w:r w:rsidR="00222E1C">
        <w:rPr>
          <w:b/>
          <w:bCs/>
          <w:sz w:val="24"/>
          <w:szCs w:val="24"/>
          <w:lang w:val="sq-AL"/>
        </w:rPr>
        <w:t xml:space="preserve"> Dê exemplos de orações relativas absolutas e explique o seu uso e função em português.</w:t>
      </w:r>
    </w:p>
    <w:p w:rsidR="00055BB4" w:rsidRDefault="00055BB4" w:rsidP="005759D0">
      <w:pPr>
        <w:rPr>
          <w:sz w:val="24"/>
          <w:szCs w:val="24"/>
          <w:lang w:val="sq-AL"/>
        </w:rPr>
      </w:pPr>
    </w:p>
    <w:p w:rsidR="00055BB4" w:rsidRDefault="00055BB4" w:rsidP="0018584C">
      <w:pPr>
        <w:rPr>
          <w:b/>
          <w:bCs/>
          <w:sz w:val="24"/>
          <w:szCs w:val="24"/>
          <w:lang w:val="sq-AL"/>
        </w:rPr>
      </w:pPr>
    </w:p>
    <w:p w:rsidR="00055BB4" w:rsidRDefault="00055BB4" w:rsidP="0018584C">
      <w:pPr>
        <w:rPr>
          <w:b/>
          <w:bCs/>
          <w:sz w:val="24"/>
          <w:szCs w:val="24"/>
          <w:lang w:val="sq-AL"/>
        </w:rPr>
      </w:pPr>
    </w:p>
    <w:p w:rsidR="00F437D5" w:rsidRDefault="00F437D5" w:rsidP="0018584C">
      <w:pPr>
        <w:rPr>
          <w:b/>
          <w:bCs/>
          <w:sz w:val="24"/>
          <w:szCs w:val="24"/>
          <w:lang w:val="sq-AL"/>
        </w:rPr>
      </w:pPr>
    </w:p>
    <w:p w:rsidR="00A00E64" w:rsidRDefault="00A00E64" w:rsidP="0018584C">
      <w:pPr>
        <w:rPr>
          <w:b/>
          <w:bCs/>
          <w:sz w:val="24"/>
          <w:szCs w:val="24"/>
          <w:lang w:val="sq-AL"/>
        </w:rPr>
      </w:pPr>
    </w:p>
    <w:p w:rsidR="00A00E64" w:rsidRDefault="00A00E64" w:rsidP="0018584C">
      <w:pPr>
        <w:rPr>
          <w:b/>
          <w:bCs/>
          <w:sz w:val="24"/>
          <w:szCs w:val="24"/>
          <w:lang w:val="sq-AL"/>
        </w:rPr>
      </w:pPr>
    </w:p>
    <w:p w:rsidR="00055BB4" w:rsidRPr="00F35B1F" w:rsidRDefault="00055BB4" w:rsidP="0018584C">
      <w:pPr>
        <w:rPr>
          <w:b/>
          <w:bCs/>
          <w:sz w:val="24"/>
          <w:szCs w:val="24"/>
          <w:lang w:val="sq-AL"/>
        </w:rPr>
      </w:pPr>
      <w:r>
        <w:rPr>
          <w:b/>
          <w:bCs/>
          <w:sz w:val="24"/>
          <w:szCs w:val="24"/>
          <w:lang w:val="sq-AL"/>
        </w:rPr>
        <w:t xml:space="preserve">G. </w:t>
      </w:r>
      <w:r w:rsidR="00F35B1F">
        <w:rPr>
          <w:b/>
          <w:bCs/>
          <w:sz w:val="24"/>
          <w:szCs w:val="24"/>
          <w:lang w:val="sq-AL"/>
        </w:rPr>
        <w:t>Reescreva “</w:t>
      </w:r>
      <w:r w:rsidR="00F35B1F">
        <w:rPr>
          <w:sz w:val="24"/>
          <w:szCs w:val="24"/>
          <w:lang w:val="sq-AL"/>
        </w:rPr>
        <w:t xml:space="preserve">não é necessária qualquer preparação” </w:t>
      </w:r>
      <w:r w:rsidR="00F35B1F" w:rsidRPr="00F35B1F">
        <w:rPr>
          <w:b/>
          <w:sz w:val="24"/>
          <w:szCs w:val="24"/>
          <w:lang w:val="sq-AL"/>
        </w:rPr>
        <w:t xml:space="preserve">(do texto A) </w:t>
      </w:r>
      <w:r w:rsidR="00F35B1F">
        <w:rPr>
          <w:b/>
          <w:sz w:val="24"/>
          <w:szCs w:val="24"/>
          <w:lang w:val="sq-AL"/>
        </w:rPr>
        <w:t>de várias outras maneiras em português e discuta as propriedades gramaticais dos quantificadores em contexto de negação. Use a tradução para norueguês se achar pertinente.</w:t>
      </w:r>
    </w:p>
    <w:bookmarkEnd w:id="0"/>
    <w:bookmarkEnd w:id="1"/>
    <w:p w:rsidR="00055BB4" w:rsidRPr="006F7E0C" w:rsidRDefault="00055BB4" w:rsidP="006F7E0C">
      <w:pPr>
        <w:pStyle w:val="NormalWeb"/>
        <w:spacing w:line="336" w:lineRule="auto"/>
        <w:rPr>
          <w:rFonts w:ascii="Trebuchet MS" w:hAnsi="Trebuchet MS"/>
          <w:color w:val="000000"/>
          <w:sz w:val="19"/>
          <w:szCs w:val="19"/>
          <w:lang w:val="pt-BR"/>
        </w:rPr>
      </w:pPr>
      <w:r>
        <w:rPr>
          <w:rFonts w:ascii="Trebuchet MS" w:hAnsi="Trebuchet MS"/>
          <w:color w:val="000000"/>
          <w:sz w:val="19"/>
          <w:szCs w:val="19"/>
          <w:lang w:val="pt-BR"/>
        </w:rPr>
        <w:br/>
      </w:r>
      <w:r>
        <w:rPr>
          <w:rFonts w:ascii="Trebuchet MS" w:hAnsi="Trebuchet MS"/>
          <w:color w:val="000000"/>
          <w:sz w:val="19"/>
          <w:szCs w:val="19"/>
          <w:lang w:val="pt-BR"/>
        </w:rPr>
        <w:br/>
      </w:r>
    </w:p>
    <w:p w:rsidR="00055BB4" w:rsidRPr="00EC4387" w:rsidRDefault="004C3341" w:rsidP="00D407F5">
      <w:pPr>
        <w:pStyle w:val="NormalWeb"/>
        <w:rPr>
          <w:lang w:val="pt-PT"/>
        </w:rPr>
      </w:pPr>
      <w:r>
        <w:rPr>
          <w:lang w:val="pt-PT"/>
        </w:rPr>
        <w:t>--------------------------------------------------------------------------------------------------------------------</w:t>
      </w:r>
    </w:p>
    <w:p w:rsidR="004C3341" w:rsidRPr="00541E11" w:rsidRDefault="004C3341" w:rsidP="004C3341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p w:rsidR="00055BB4" w:rsidRPr="004C3341" w:rsidRDefault="00055BB4" w:rsidP="004C3341">
      <w:pPr>
        <w:rPr>
          <w:sz w:val="24"/>
          <w:szCs w:val="24"/>
        </w:rPr>
      </w:pPr>
    </w:p>
    <w:sectPr w:rsidR="00055BB4" w:rsidRPr="004C3341" w:rsidSect="00987EE7">
      <w:footerReference w:type="default" r:id="rId9"/>
      <w:pgSz w:w="11906" w:h="16838"/>
      <w:pgMar w:top="1134" w:right="14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F5E" w:rsidRDefault="00976F5E">
      <w:r>
        <w:separator/>
      </w:r>
    </w:p>
  </w:endnote>
  <w:endnote w:type="continuationSeparator" w:id="0">
    <w:p w:rsidR="00976F5E" w:rsidRDefault="0097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503815"/>
      <w:docPartObj>
        <w:docPartGallery w:val="Page Numbers (Bottom of Page)"/>
        <w:docPartUnique/>
      </w:docPartObj>
    </w:sdtPr>
    <w:sdtContent>
      <w:p w:rsidR="00222E1C" w:rsidRDefault="00AE7EAA">
        <w:pPr>
          <w:pStyle w:val="Footer"/>
          <w:jc w:val="right"/>
        </w:pPr>
        <w:fldSimple w:instr=" PAGE   \* MERGEFORMAT ">
          <w:r w:rsidR="00EC6A10">
            <w:rPr>
              <w:noProof/>
            </w:rPr>
            <w:t>1</w:t>
          </w:r>
        </w:fldSimple>
      </w:p>
    </w:sdtContent>
  </w:sdt>
  <w:p w:rsidR="00222E1C" w:rsidRDefault="00222E1C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F5E" w:rsidRDefault="00976F5E">
      <w:r>
        <w:separator/>
      </w:r>
    </w:p>
  </w:footnote>
  <w:footnote w:type="continuationSeparator" w:id="0">
    <w:p w:rsidR="00976F5E" w:rsidRDefault="00976F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46B1156"/>
    <w:multiLevelType w:val="multilevel"/>
    <w:tmpl w:val="89E8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6DE06D7"/>
    <w:multiLevelType w:val="hybridMultilevel"/>
    <w:tmpl w:val="0AF4713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8B218A9"/>
    <w:multiLevelType w:val="hybridMultilevel"/>
    <w:tmpl w:val="7E3E7A2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5836F2A"/>
    <w:multiLevelType w:val="hybridMultilevel"/>
    <w:tmpl w:val="B68219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F0B2EB2"/>
    <w:multiLevelType w:val="hybridMultilevel"/>
    <w:tmpl w:val="380A2CD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7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4"/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55BB4"/>
    <w:rsid w:val="000A3EC0"/>
    <w:rsid w:val="000D01CD"/>
    <w:rsid w:val="000D1B48"/>
    <w:rsid w:val="000D3529"/>
    <w:rsid w:val="000D5C23"/>
    <w:rsid w:val="000E09D7"/>
    <w:rsid w:val="00103558"/>
    <w:rsid w:val="00105FF5"/>
    <w:rsid w:val="00143C5D"/>
    <w:rsid w:val="00151421"/>
    <w:rsid w:val="001522B3"/>
    <w:rsid w:val="0018584C"/>
    <w:rsid w:val="001E4208"/>
    <w:rsid w:val="001F5DB1"/>
    <w:rsid w:val="00206339"/>
    <w:rsid w:val="00222E1C"/>
    <w:rsid w:val="0022390E"/>
    <w:rsid w:val="00244B7C"/>
    <w:rsid w:val="0025541B"/>
    <w:rsid w:val="00256900"/>
    <w:rsid w:val="002666C4"/>
    <w:rsid w:val="002747B7"/>
    <w:rsid w:val="0028550A"/>
    <w:rsid w:val="00287561"/>
    <w:rsid w:val="002C28F0"/>
    <w:rsid w:val="00306834"/>
    <w:rsid w:val="003711D8"/>
    <w:rsid w:val="00371B75"/>
    <w:rsid w:val="003A61F1"/>
    <w:rsid w:val="003D370F"/>
    <w:rsid w:val="00412B32"/>
    <w:rsid w:val="004145F2"/>
    <w:rsid w:val="004227B2"/>
    <w:rsid w:val="0044168E"/>
    <w:rsid w:val="00491CBE"/>
    <w:rsid w:val="004C3341"/>
    <w:rsid w:val="00504479"/>
    <w:rsid w:val="005238B3"/>
    <w:rsid w:val="005759D0"/>
    <w:rsid w:val="00593EDC"/>
    <w:rsid w:val="00597AFB"/>
    <w:rsid w:val="005B77C9"/>
    <w:rsid w:val="005F70C8"/>
    <w:rsid w:val="006123F5"/>
    <w:rsid w:val="00613FD2"/>
    <w:rsid w:val="00614701"/>
    <w:rsid w:val="00623710"/>
    <w:rsid w:val="00630282"/>
    <w:rsid w:val="00646111"/>
    <w:rsid w:val="0066062A"/>
    <w:rsid w:val="006744F0"/>
    <w:rsid w:val="00674CB9"/>
    <w:rsid w:val="00682EC3"/>
    <w:rsid w:val="006A668F"/>
    <w:rsid w:val="006B3A7E"/>
    <w:rsid w:val="006D5251"/>
    <w:rsid w:val="006F0346"/>
    <w:rsid w:val="006F7E0C"/>
    <w:rsid w:val="007200F0"/>
    <w:rsid w:val="00732D15"/>
    <w:rsid w:val="007377F5"/>
    <w:rsid w:val="00773FC9"/>
    <w:rsid w:val="0077403B"/>
    <w:rsid w:val="00783537"/>
    <w:rsid w:val="00786F4B"/>
    <w:rsid w:val="007C492E"/>
    <w:rsid w:val="007F567F"/>
    <w:rsid w:val="00804116"/>
    <w:rsid w:val="008D4BDC"/>
    <w:rsid w:val="008F758E"/>
    <w:rsid w:val="00907AD3"/>
    <w:rsid w:val="00976F5E"/>
    <w:rsid w:val="00987EE7"/>
    <w:rsid w:val="00990CC0"/>
    <w:rsid w:val="00994281"/>
    <w:rsid w:val="009D0465"/>
    <w:rsid w:val="009D1069"/>
    <w:rsid w:val="009D2F55"/>
    <w:rsid w:val="00A00E64"/>
    <w:rsid w:val="00A34F05"/>
    <w:rsid w:val="00A36D45"/>
    <w:rsid w:val="00A40415"/>
    <w:rsid w:val="00A4434A"/>
    <w:rsid w:val="00AA525A"/>
    <w:rsid w:val="00AA762D"/>
    <w:rsid w:val="00AC1405"/>
    <w:rsid w:val="00AD4B13"/>
    <w:rsid w:val="00AE3F35"/>
    <w:rsid w:val="00AE7EAA"/>
    <w:rsid w:val="00B36C99"/>
    <w:rsid w:val="00B41EFD"/>
    <w:rsid w:val="00B5066D"/>
    <w:rsid w:val="00B734BB"/>
    <w:rsid w:val="00BB5E1B"/>
    <w:rsid w:val="00C01C54"/>
    <w:rsid w:val="00C05AE2"/>
    <w:rsid w:val="00C10102"/>
    <w:rsid w:val="00C45333"/>
    <w:rsid w:val="00C534B1"/>
    <w:rsid w:val="00C63F05"/>
    <w:rsid w:val="00C652C6"/>
    <w:rsid w:val="00C86D46"/>
    <w:rsid w:val="00CB74B5"/>
    <w:rsid w:val="00CC2EED"/>
    <w:rsid w:val="00D302C1"/>
    <w:rsid w:val="00D30D2C"/>
    <w:rsid w:val="00D407F5"/>
    <w:rsid w:val="00D40BCD"/>
    <w:rsid w:val="00D8343C"/>
    <w:rsid w:val="00D83B60"/>
    <w:rsid w:val="00D970A7"/>
    <w:rsid w:val="00DB2CAF"/>
    <w:rsid w:val="00DB5CFC"/>
    <w:rsid w:val="00DD3A12"/>
    <w:rsid w:val="00DD677D"/>
    <w:rsid w:val="00DE29E4"/>
    <w:rsid w:val="00E0371F"/>
    <w:rsid w:val="00E3033A"/>
    <w:rsid w:val="00E35B23"/>
    <w:rsid w:val="00E7375C"/>
    <w:rsid w:val="00EB251E"/>
    <w:rsid w:val="00EC4387"/>
    <w:rsid w:val="00EC6201"/>
    <w:rsid w:val="00EC6A10"/>
    <w:rsid w:val="00F12403"/>
    <w:rsid w:val="00F275DA"/>
    <w:rsid w:val="00F30BD3"/>
    <w:rsid w:val="00F30F95"/>
    <w:rsid w:val="00F35B1F"/>
    <w:rsid w:val="00F41934"/>
    <w:rsid w:val="00F437D5"/>
    <w:rsid w:val="00F64650"/>
    <w:rsid w:val="00F93696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B251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B251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EB251E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EB251E"/>
    <w:rPr>
      <w:rFonts w:ascii="Calibri" w:hAnsi="Calibri" w:cs="Times New Roman"/>
      <w:b/>
      <w:bCs/>
      <w:sz w:val="28"/>
      <w:szCs w:val="28"/>
    </w:rPr>
  </w:style>
  <w:style w:type="paragraph" w:customStyle="1" w:styleId="gp-logo">
    <w:name w:val="gp-logo"/>
    <w:basedOn w:val="Normal"/>
    <w:uiPriority w:val="99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uiPriority w:val="99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B251E"/>
    <w:rPr>
      <w:rFonts w:cs="Times New Roman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F94221"/>
    <w:rPr>
      <w:b/>
    </w:rPr>
  </w:style>
  <w:style w:type="paragraph" w:styleId="Header">
    <w:name w:val="header"/>
    <w:basedOn w:val="Normal"/>
    <w:link w:val="HeaderChar"/>
    <w:uiPriority w:val="99"/>
    <w:rsid w:val="00DD67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B251E"/>
    <w:rPr>
      <w:rFonts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491CBE"/>
    <w:rPr>
      <w:rFonts w:cs="Times New Roman"/>
      <w:color w:val="0000FF"/>
      <w:u w:val="single"/>
    </w:rPr>
  </w:style>
  <w:style w:type="paragraph" w:customStyle="1" w:styleId="mellomtittel">
    <w:name w:val="mellomtittel"/>
    <w:basedOn w:val="Normal"/>
    <w:uiPriority w:val="99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91CBE"/>
    <w:rPr>
      <w:b/>
      <w:bCs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B251E"/>
    <w:rPr>
      <w:rFonts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491CBE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EB251E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491CBE"/>
    <w:rPr>
      <w:rFonts w:cs="Times New Roman"/>
      <w:vertAlign w:val="superscript"/>
    </w:rPr>
  </w:style>
  <w:style w:type="paragraph" w:styleId="BodyText3">
    <w:name w:val="Body Text 3"/>
    <w:basedOn w:val="Normal"/>
    <w:link w:val="BodyText3Char"/>
    <w:uiPriority w:val="99"/>
    <w:rsid w:val="00491CBE"/>
    <w:pPr>
      <w:jc w:val="center"/>
    </w:pPr>
    <w:rPr>
      <w:rFonts w:ascii="Georgia" w:hAnsi="Georgia"/>
      <w:szCs w:val="24"/>
      <w:lang w:val="pt-P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EB251E"/>
    <w:rPr>
      <w:rFonts w:cs="Times New Roman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0D3529"/>
    <w:pPr>
      <w:jc w:val="center"/>
    </w:pPr>
    <w:rPr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uiPriority w:val="99"/>
    <w:locked/>
    <w:rsid w:val="00EB251E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Heading">
    <w:name w:val="Heading"/>
    <w:basedOn w:val="Normal"/>
    <w:next w:val="Normal"/>
    <w:uiPriority w:val="99"/>
    <w:rsid w:val="00C05AE2"/>
    <w:pPr>
      <w:widowControl w:val="0"/>
      <w:jc w:val="center"/>
    </w:pPr>
    <w:rPr>
      <w:b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EB251E"/>
    <w:rPr>
      <w:rFonts w:ascii="Courier New" w:hAnsi="Courier New" w:cs="Courier New"/>
      <w:sz w:val="20"/>
      <w:szCs w:val="20"/>
    </w:rPr>
  </w:style>
  <w:style w:type="paragraph" w:customStyle="1" w:styleId="intro">
    <w:name w:val="intro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basedOn w:val="DefaultParagraphFont"/>
    <w:uiPriority w:val="99"/>
    <w:qFormat/>
    <w:locked/>
    <w:rsid w:val="00B36C99"/>
    <w:rPr>
      <w:rFonts w:cs="Times New Roman"/>
      <w:b/>
      <w:bCs/>
    </w:rPr>
  </w:style>
  <w:style w:type="table" w:styleId="TableGrid">
    <w:name w:val="Table Grid"/>
    <w:basedOn w:val="TableNormal"/>
    <w:uiPriority w:val="99"/>
    <w:rsid w:val="004145F2"/>
    <w:rPr>
      <w:sz w:val="20"/>
      <w:szCs w:val="20"/>
      <w:lang w:bidi="mr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locked/>
    <w:rsid w:val="006F7E0C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A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A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5B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1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1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1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71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71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1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1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1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71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71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1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1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17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717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71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ftenposten.n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667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5</cp:revision>
  <cp:lastPrinted>2010-05-21T12:46:00Z</cp:lastPrinted>
  <dcterms:created xsi:type="dcterms:W3CDTF">2011-05-02T13:00:00Z</dcterms:created>
  <dcterms:modified xsi:type="dcterms:W3CDTF">2011-05-20T10:48:00Z</dcterms:modified>
</cp:coreProperties>
</file>