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6B6278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F94221" w:rsidRDefault="00F94221" w:rsidP="00F94221">
      <w:pPr>
        <w:rPr>
          <w:b/>
        </w:rPr>
      </w:pPr>
    </w:p>
    <w:p w:rsidR="00C534B1" w:rsidRDefault="00B029FF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HJEMMEEKSAMEN</w:t>
      </w:r>
    </w:p>
    <w:p w:rsidR="00F94221" w:rsidRDefault="00022544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2010</w:t>
      </w:r>
      <w:r w:rsidR="00371B75">
        <w:rPr>
          <w:b/>
          <w:sz w:val="24"/>
          <w:szCs w:val="24"/>
        </w:rPr>
        <w:t>/</w:t>
      </w:r>
      <w:r w:rsidR="0030242E">
        <w:rPr>
          <w:b/>
          <w:sz w:val="24"/>
          <w:szCs w:val="24"/>
        </w:rPr>
        <w:t>HØST</w:t>
      </w:r>
    </w:p>
    <w:p w:rsidR="006744F0" w:rsidRPr="003A61F1" w:rsidRDefault="006B6278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0D5C23" w:rsidRPr="003A61F1">
        <w:rPr>
          <w:b/>
          <w:sz w:val="24"/>
          <w:szCs w:val="24"/>
        </w:rPr>
        <w:t xml:space="preserve"> </w:t>
      </w:r>
      <w:r w:rsidR="006744F0" w:rsidRPr="003A61F1">
        <w:rPr>
          <w:b/>
          <w:sz w:val="24"/>
          <w:szCs w:val="24"/>
        </w:rPr>
        <w:t>side</w:t>
      </w:r>
    </w:p>
    <w:p w:rsidR="00D302C1" w:rsidRPr="003A61F1" w:rsidRDefault="00D302C1" w:rsidP="006744F0">
      <w:pPr>
        <w:rPr>
          <w:b/>
          <w:sz w:val="24"/>
          <w:szCs w:val="24"/>
        </w:rPr>
      </w:pPr>
    </w:p>
    <w:p w:rsidR="00613FD2" w:rsidRPr="003A61F1" w:rsidRDefault="00613FD2" w:rsidP="00613FD2">
      <w:pPr>
        <w:pStyle w:val="Heading2"/>
        <w:rPr>
          <w:szCs w:val="24"/>
        </w:rPr>
      </w:pPr>
    </w:p>
    <w:p w:rsidR="006B6278" w:rsidRPr="006B6278" w:rsidRDefault="006B6278" w:rsidP="006B6278">
      <w:pPr>
        <w:shd w:val="clear" w:color="auto" w:fill="FFFFFF"/>
        <w:spacing w:before="100" w:beforeAutospacing="1" w:after="225"/>
        <w:outlineLvl w:val="0"/>
        <w:rPr>
          <w:b/>
          <w:bCs/>
          <w:color w:val="2B2B2B"/>
          <w:kern w:val="36"/>
          <w:sz w:val="24"/>
          <w:szCs w:val="24"/>
        </w:rPr>
      </w:pPr>
      <w:r w:rsidRPr="006B6278">
        <w:rPr>
          <w:b/>
          <w:bCs/>
          <w:color w:val="2B2B2B"/>
          <w:kern w:val="36"/>
          <w:sz w:val="24"/>
          <w:szCs w:val="24"/>
        </w:rPr>
        <w:t>RUS4501 - Etnisitet, nasjonalisme, nasjonalitetspolitikk i Russland og Sovjetunionen</w:t>
      </w:r>
    </w:p>
    <w:p w:rsidR="00C05AE2" w:rsidRDefault="00C05AE2" w:rsidP="00C05AE2">
      <w:pPr>
        <w:rPr>
          <w:b/>
          <w:bCs/>
          <w:sz w:val="24"/>
          <w:szCs w:val="24"/>
        </w:rPr>
      </w:pPr>
    </w:p>
    <w:p w:rsidR="004227B2" w:rsidRPr="003A61F1" w:rsidRDefault="004227B2" w:rsidP="00C05AE2">
      <w:pPr>
        <w:rPr>
          <w:b/>
          <w:bCs/>
          <w:sz w:val="24"/>
          <w:szCs w:val="24"/>
        </w:rPr>
      </w:pPr>
    </w:p>
    <w:p w:rsidR="00B029FF" w:rsidRDefault="00B029FF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sz w:val="24"/>
          <w:szCs w:val="24"/>
        </w:rPr>
        <w:t>3 dager</w:t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6B6278">
        <w:rPr>
          <w:b/>
          <w:sz w:val="24"/>
          <w:szCs w:val="24"/>
        </w:rPr>
        <w:t>13. – 16. desember 2010</w:t>
      </w:r>
    </w:p>
    <w:p w:rsidR="00B029FF" w:rsidRDefault="00B029FF" w:rsidP="00B029FF">
      <w:pPr>
        <w:rPr>
          <w:sz w:val="24"/>
          <w:szCs w:val="24"/>
        </w:rPr>
      </w:pPr>
    </w:p>
    <w:p w:rsidR="00B029FF" w:rsidRPr="00574536" w:rsidRDefault="00B029FF" w:rsidP="00B029FF">
      <w:pPr>
        <w:pStyle w:val="NormalWeb"/>
        <w:rPr>
          <w:b/>
        </w:rPr>
      </w:pPr>
      <w:r>
        <w:rPr>
          <w:b/>
        </w:rPr>
        <w:t>Besvarelsen leveres i F</w:t>
      </w:r>
      <w:r w:rsidRPr="00574536">
        <w:rPr>
          <w:b/>
        </w:rPr>
        <w:t>ronter i emnets fellesrom i mappen "Eksamensinnlevering" som stenges kl. 12.00 på innleveringsdagen.</w:t>
      </w:r>
    </w:p>
    <w:p w:rsidR="00B029FF" w:rsidRPr="00574536" w:rsidRDefault="00B029FF" w:rsidP="00B029FF">
      <w:pPr>
        <w:pStyle w:val="NormalWeb"/>
        <w:rPr>
          <w:b/>
        </w:rPr>
      </w:pPr>
      <w:r w:rsidRPr="00574536">
        <w:rPr>
          <w:b/>
        </w:rPr>
        <w:t>Besvarelsens forside skal inneholde: kandidatnummer (hentes fra StudentWeb), emnekode, emnenavn, semester, år og oppgavens tittel. IKKE kandidatens navn! Alle sider skal nummereres.</w:t>
      </w:r>
    </w:p>
    <w:p w:rsidR="00B029FF" w:rsidRDefault="00B029FF" w:rsidP="00B029FF">
      <w:pPr>
        <w:pStyle w:val="NormalWeb"/>
        <w:rPr>
          <w:b/>
        </w:rPr>
      </w:pPr>
      <w:r w:rsidRPr="00574536">
        <w:rPr>
          <w:b/>
        </w:rPr>
        <w:t>Mal</w:t>
      </w:r>
      <w:r>
        <w:rPr>
          <w:b/>
        </w:rPr>
        <w:t xml:space="preserve"> (Word-dokument)</w:t>
      </w:r>
      <w:r w:rsidRPr="00574536">
        <w:rPr>
          <w:b/>
        </w:rPr>
        <w:t xml:space="preserve"> for oppsett av oppgaven og utfyllende inf</w:t>
      </w:r>
      <w:r>
        <w:rPr>
          <w:b/>
        </w:rPr>
        <w:t>ormasjon om innlevering i F</w:t>
      </w:r>
      <w:r w:rsidRPr="00574536">
        <w:rPr>
          <w:b/>
        </w:rPr>
        <w:t>ronter finnes i en instruks som er lenket opp på alle instituttets emnebeskrivelser under "Vurdering og eksamen".</w:t>
      </w:r>
    </w:p>
    <w:p w:rsidR="00B029FF" w:rsidRDefault="00B029FF" w:rsidP="00B029FF">
      <w:pPr>
        <w:rPr>
          <w:sz w:val="24"/>
          <w:szCs w:val="24"/>
        </w:rPr>
      </w:pPr>
      <w:r>
        <w:rPr>
          <w:sz w:val="24"/>
          <w:szCs w:val="24"/>
        </w:rPr>
        <w:t>--------------------------------------------------------------------------------------------------------------------</w:t>
      </w:r>
    </w:p>
    <w:p w:rsidR="00B029FF" w:rsidRDefault="00B029FF" w:rsidP="00B029FF">
      <w:pPr>
        <w:rPr>
          <w:b/>
          <w:sz w:val="24"/>
          <w:szCs w:val="24"/>
        </w:rPr>
      </w:pPr>
      <w:r w:rsidRPr="008540E7">
        <w:rPr>
          <w:b/>
          <w:sz w:val="24"/>
          <w:szCs w:val="24"/>
        </w:rPr>
        <w:t>OPPGAVEN</w:t>
      </w:r>
      <w:r>
        <w:rPr>
          <w:b/>
          <w:sz w:val="24"/>
          <w:szCs w:val="24"/>
        </w:rPr>
        <w:t>:</w:t>
      </w:r>
    </w:p>
    <w:p w:rsidR="006B6278" w:rsidRDefault="006B6278" w:rsidP="006B6278">
      <w:pPr>
        <w:shd w:val="clear" w:color="auto" w:fill="FFFFFF"/>
        <w:spacing w:before="100" w:beforeAutospacing="1" w:after="225"/>
        <w:outlineLvl w:val="0"/>
        <w:rPr>
          <w:b/>
          <w:bCs/>
          <w:color w:val="2B2B2B"/>
          <w:kern w:val="36"/>
          <w:sz w:val="24"/>
          <w:szCs w:val="24"/>
        </w:rPr>
      </w:pPr>
      <w:r>
        <w:rPr>
          <w:b/>
          <w:bCs/>
          <w:color w:val="2B2B2B"/>
          <w:kern w:val="36"/>
          <w:sz w:val="24"/>
          <w:szCs w:val="24"/>
        </w:rPr>
        <w:t>Du skal svare på en av følgende to oppgaver:</w:t>
      </w:r>
    </w:p>
    <w:p w:rsidR="006B6278" w:rsidRDefault="006B6278" w:rsidP="006B6278">
      <w:pPr>
        <w:shd w:val="clear" w:color="auto" w:fill="FFFFFF"/>
        <w:spacing w:before="100" w:beforeAutospacing="1" w:after="225"/>
        <w:jc w:val="center"/>
        <w:outlineLvl w:val="0"/>
        <w:rPr>
          <w:b/>
          <w:bCs/>
          <w:color w:val="2B2B2B"/>
          <w:kern w:val="36"/>
          <w:sz w:val="24"/>
          <w:szCs w:val="24"/>
        </w:rPr>
      </w:pPr>
      <w:r>
        <w:rPr>
          <w:b/>
          <w:bCs/>
          <w:color w:val="2B2B2B"/>
          <w:kern w:val="36"/>
          <w:sz w:val="24"/>
          <w:szCs w:val="24"/>
        </w:rPr>
        <w:t>Enten</w:t>
      </w:r>
    </w:p>
    <w:p w:rsidR="006B6278" w:rsidRPr="006B6278" w:rsidRDefault="006B6278" w:rsidP="006B6278">
      <w:pPr>
        <w:shd w:val="clear" w:color="auto" w:fill="FFFFFF"/>
        <w:spacing w:before="100" w:beforeAutospacing="1" w:after="225"/>
        <w:outlineLvl w:val="0"/>
        <w:rPr>
          <w:bCs/>
          <w:color w:val="2B2B2B"/>
          <w:kern w:val="36"/>
          <w:sz w:val="24"/>
          <w:szCs w:val="24"/>
        </w:rPr>
      </w:pPr>
      <w:r w:rsidRPr="006B6278">
        <w:rPr>
          <w:bCs/>
          <w:color w:val="2B2B2B"/>
          <w:kern w:val="36"/>
          <w:sz w:val="24"/>
          <w:szCs w:val="24"/>
        </w:rPr>
        <w:t>Gjør greie for hovedtrekkene ved tsarregimets nasjonalitetspolitikk. Drøft deretter hvorvidt denne politikken var egnet til å løse det nasjonale spørsmål i Det russiske imperium.</w:t>
      </w:r>
    </w:p>
    <w:p w:rsidR="006B6278" w:rsidRDefault="006B6278" w:rsidP="006B6278">
      <w:pPr>
        <w:shd w:val="clear" w:color="auto" w:fill="FFFFFF"/>
        <w:spacing w:before="100" w:beforeAutospacing="1" w:after="225"/>
        <w:jc w:val="center"/>
        <w:outlineLvl w:val="0"/>
        <w:rPr>
          <w:b/>
          <w:bCs/>
          <w:color w:val="2B2B2B"/>
          <w:kern w:val="36"/>
          <w:sz w:val="24"/>
          <w:szCs w:val="24"/>
        </w:rPr>
      </w:pPr>
      <w:r>
        <w:rPr>
          <w:b/>
          <w:bCs/>
          <w:color w:val="2B2B2B"/>
          <w:kern w:val="36"/>
          <w:sz w:val="24"/>
          <w:szCs w:val="24"/>
        </w:rPr>
        <w:t>Eller</w:t>
      </w:r>
    </w:p>
    <w:p w:rsidR="006B6278" w:rsidRPr="006B6278" w:rsidRDefault="006B6278" w:rsidP="006B6278">
      <w:pPr>
        <w:shd w:val="clear" w:color="auto" w:fill="FFFFFF"/>
        <w:spacing w:before="100" w:beforeAutospacing="1" w:after="225"/>
        <w:outlineLvl w:val="0"/>
        <w:rPr>
          <w:bCs/>
          <w:color w:val="2B2B2B"/>
          <w:kern w:val="36"/>
          <w:sz w:val="24"/>
          <w:szCs w:val="24"/>
        </w:rPr>
      </w:pPr>
      <w:r w:rsidRPr="006B6278">
        <w:rPr>
          <w:bCs/>
          <w:color w:val="2B2B2B"/>
          <w:kern w:val="36"/>
          <w:sz w:val="24"/>
          <w:szCs w:val="24"/>
        </w:rPr>
        <w:t>Gjør greie for hovedtrekkene ved sovjetregimets nasjonalitetspolitikk. Drøft deretter hvorvidt denne politikken var egnet til å løse det nasjonale spørsmål i Sovjetunionen.</w:t>
      </w:r>
    </w:p>
    <w:p w:rsidR="00B029FF" w:rsidRDefault="00B029FF" w:rsidP="00B029FF">
      <w:pPr>
        <w:rPr>
          <w:sz w:val="24"/>
          <w:szCs w:val="24"/>
        </w:rPr>
      </w:pPr>
    </w:p>
    <w:p w:rsidR="00B029FF" w:rsidRDefault="00B029FF" w:rsidP="00B029FF">
      <w:pPr>
        <w:rPr>
          <w:sz w:val="24"/>
          <w:szCs w:val="24"/>
        </w:rPr>
      </w:pPr>
    </w:p>
    <w:p w:rsidR="00B029FF" w:rsidRDefault="00B029FF" w:rsidP="00B029FF">
      <w:pPr>
        <w:rPr>
          <w:sz w:val="24"/>
          <w:szCs w:val="24"/>
        </w:rPr>
      </w:pPr>
    </w:p>
    <w:p w:rsidR="00B029FF" w:rsidRDefault="00B029FF" w:rsidP="00B029FF">
      <w:pPr>
        <w:rPr>
          <w:sz w:val="24"/>
          <w:szCs w:val="24"/>
        </w:rPr>
      </w:pPr>
    </w:p>
    <w:p w:rsidR="00B029FF" w:rsidRPr="00B029FF" w:rsidRDefault="00A6118D" w:rsidP="00B029FF">
      <w:pPr>
        <w:rPr>
          <w:sz w:val="24"/>
          <w:szCs w:val="24"/>
        </w:rPr>
      </w:pPr>
      <w:r w:rsidRPr="006B6278">
        <w:rPr>
          <w:b/>
        </w:rPr>
        <w:t>Hvis du ønsker b</w:t>
      </w:r>
      <w:r w:rsidR="00B029FF" w:rsidRPr="006B6278">
        <w:rPr>
          <w:b/>
        </w:rPr>
        <w:t>egrunnelse: Ta kontakt med din faglærer på e-post innen 1 uke etter at sensuren er kunngjort i StudentWeb. Oppgi navn og kandidatnummer. Sensor bestemmer om begrunnelsen skal gis skriftlig eller muntlig.</w:t>
      </w:r>
    </w:p>
    <w:sectPr w:rsidR="00B029FF" w:rsidRPr="00B029FF" w:rsidSect="00987EE7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2B27" w:rsidRDefault="00732B27">
      <w:r>
        <w:separator/>
      </w:r>
    </w:p>
  </w:endnote>
  <w:endnote w:type="continuationSeparator" w:id="0">
    <w:p w:rsidR="00732B27" w:rsidRDefault="00732B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2403" w:rsidRDefault="00F12403">
    <w:pPr>
      <w:pStyle w:val="Footer"/>
      <w:jc w:val="right"/>
    </w:pPr>
    <w:r>
      <w:rPr>
        <w:snapToGrid w:val="0"/>
      </w:rPr>
      <w:t xml:space="preserve">Side </w:t>
    </w:r>
    <w:r>
      <w:rPr>
        <w:snapToGrid w:val="0"/>
      </w:rPr>
      <w:fldChar w:fldCharType="begin"/>
    </w:r>
    <w:r>
      <w:rPr>
        <w:snapToGrid w:val="0"/>
      </w:rPr>
      <w:instrText xml:space="preserve"> PAGE </w:instrText>
    </w:r>
    <w:r>
      <w:rPr>
        <w:snapToGrid w:val="0"/>
      </w:rPr>
      <w:fldChar w:fldCharType="separate"/>
    </w:r>
    <w:r w:rsidR="006B6278">
      <w:rPr>
        <w:noProof/>
        <w:snapToGrid w:val="0"/>
      </w:rPr>
      <w:t>1</w:t>
    </w:r>
    <w:r>
      <w:rPr>
        <w:snapToGrid w:val="0"/>
      </w:rPr>
      <w:fldChar w:fldCharType="end"/>
    </w:r>
    <w:r>
      <w:rPr>
        <w:snapToGrid w:val="0"/>
      </w:rPr>
      <w:t xml:space="preserve"> av 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2B27" w:rsidRDefault="00732B27">
      <w:r>
        <w:separator/>
      </w:r>
    </w:p>
  </w:footnote>
  <w:footnote w:type="continuationSeparator" w:id="0">
    <w:p w:rsidR="00732B27" w:rsidRDefault="00732B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22544"/>
    <w:rsid w:val="000547A6"/>
    <w:rsid w:val="000A3EC0"/>
    <w:rsid w:val="000D01CD"/>
    <w:rsid w:val="000D1B48"/>
    <w:rsid w:val="000D3529"/>
    <w:rsid w:val="000D5C23"/>
    <w:rsid w:val="000E09D7"/>
    <w:rsid w:val="00103558"/>
    <w:rsid w:val="00106B26"/>
    <w:rsid w:val="001E4208"/>
    <w:rsid w:val="001F5DB1"/>
    <w:rsid w:val="0022390E"/>
    <w:rsid w:val="0025541B"/>
    <w:rsid w:val="002C28F0"/>
    <w:rsid w:val="0030242E"/>
    <w:rsid w:val="00371B75"/>
    <w:rsid w:val="003A61F1"/>
    <w:rsid w:val="004227B2"/>
    <w:rsid w:val="0044168E"/>
    <w:rsid w:val="00452528"/>
    <w:rsid w:val="00491CBE"/>
    <w:rsid w:val="00504479"/>
    <w:rsid w:val="00593EDC"/>
    <w:rsid w:val="00597AFB"/>
    <w:rsid w:val="005F70C8"/>
    <w:rsid w:val="00613FD2"/>
    <w:rsid w:val="00614701"/>
    <w:rsid w:val="00630282"/>
    <w:rsid w:val="00646111"/>
    <w:rsid w:val="006679ED"/>
    <w:rsid w:val="006744F0"/>
    <w:rsid w:val="00674CB9"/>
    <w:rsid w:val="00682EC3"/>
    <w:rsid w:val="006A668F"/>
    <w:rsid w:val="006B6278"/>
    <w:rsid w:val="007200F0"/>
    <w:rsid w:val="00732B27"/>
    <w:rsid w:val="007377F5"/>
    <w:rsid w:val="0077403B"/>
    <w:rsid w:val="00783537"/>
    <w:rsid w:val="00786F4B"/>
    <w:rsid w:val="007C492E"/>
    <w:rsid w:val="008D4BDC"/>
    <w:rsid w:val="00907AD3"/>
    <w:rsid w:val="00987EE7"/>
    <w:rsid w:val="00994281"/>
    <w:rsid w:val="009D0465"/>
    <w:rsid w:val="00A34F05"/>
    <w:rsid w:val="00A40415"/>
    <w:rsid w:val="00A525C4"/>
    <w:rsid w:val="00A6118D"/>
    <w:rsid w:val="00A95100"/>
    <w:rsid w:val="00AA762D"/>
    <w:rsid w:val="00AA76D2"/>
    <w:rsid w:val="00B029FF"/>
    <w:rsid w:val="00B41EFD"/>
    <w:rsid w:val="00B4744C"/>
    <w:rsid w:val="00BA571E"/>
    <w:rsid w:val="00C05AE2"/>
    <w:rsid w:val="00C45333"/>
    <w:rsid w:val="00C534B1"/>
    <w:rsid w:val="00C652C6"/>
    <w:rsid w:val="00CC2EED"/>
    <w:rsid w:val="00CD7A72"/>
    <w:rsid w:val="00CE523F"/>
    <w:rsid w:val="00D302C1"/>
    <w:rsid w:val="00D30D2C"/>
    <w:rsid w:val="00D40BCD"/>
    <w:rsid w:val="00D44F64"/>
    <w:rsid w:val="00DB2CAF"/>
    <w:rsid w:val="00DB5CFC"/>
    <w:rsid w:val="00DD677D"/>
    <w:rsid w:val="00DE29E4"/>
    <w:rsid w:val="00E0371F"/>
    <w:rsid w:val="00E3033A"/>
    <w:rsid w:val="00E35B23"/>
    <w:rsid w:val="00F12403"/>
    <w:rsid w:val="00F30BD3"/>
    <w:rsid w:val="00F30F95"/>
    <w:rsid w:val="00F64650"/>
    <w:rsid w:val="00F94221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37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240</Words>
  <Characters>1273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 </vt:lpstr>
    </vt:vector>
  </TitlesOfParts>
  <Company>UiO</Company>
  <LinksUpToDate>false</LinksUpToDate>
  <CharactersWithSpaces>1510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mavedoy</cp:lastModifiedBy>
  <cp:revision>2</cp:revision>
  <cp:lastPrinted>2007-11-30T09:47:00Z</cp:lastPrinted>
  <dcterms:created xsi:type="dcterms:W3CDTF">2010-11-23T15:36:00Z</dcterms:created>
  <dcterms:modified xsi:type="dcterms:W3CDTF">2010-11-23T15:36:00Z</dcterms:modified>
</cp:coreProperties>
</file>