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650CE" w14:textId="54E03340" w:rsidR="007F585E" w:rsidRPr="007F585E" w:rsidRDefault="007F585E" w:rsidP="007F585E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b/>
          <w:bCs/>
          <w:sz w:val="24"/>
          <w:szCs w:val="24"/>
          <w:lang w:val="en-GB"/>
        </w:rPr>
        <w:t>Exam MEVIT43</w:t>
      </w:r>
      <w:r w:rsidR="00080187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7F585E">
        <w:rPr>
          <w:rFonts w:ascii="Times New Roman" w:hAnsi="Times New Roman" w:cs="Times New Roman"/>
          <w:b/>
          <w:bCs/>
          <w:sz w:val="24"/>
          <w:szCs w:val="24"/>
          <w:lang w:val="en-GB"/>
        </w:rPr>
        <w:t>0 – Fall 202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5</w:t>
      </w:r>
    </w:p>
    <w:p w14:paraId="4246DA82" w14:textId="77777777" w:rsidR="007F585E" w:rsidRPr="007F585E" w:rsidRDefault="007F585E" w:rsidP="007F585E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33987BE" w14:textId="77777777" w:rsidR="007F585E" w:rsidRPr="007F585E" w:rsidRDefault="007F585E" w:rsidP="007F585E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sz w:val="24"/>
          <w:szCs w:val="24"/>
          <w:lang w:val="en-GB"/>
        </w:rPr>
        <w:t>Exam questions</w:t>
      </w:r>
    </w:p>
    <w:p w14:paraId="411947AF" w14:textId="77777777" w:rsidR="007F585E" w:rsidRPr="007F585E" w:rsidRDefault="007F585E" w:rsidP="007F585E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sz w:val="24"/>
          <w:szCs w:val="24"/>
          <w:lang w:val="en-GB"/>
        </w:rPr>
        <w:t>The exam consists of two (2) questions.</w:t>
      </w:r>
    </w:p>
    <w:p w14:paraId="01DFDF3E" w14:textId="77777777" w:rsidR="007F585E" w:rsidRPr="007F585E" w:rsidRDefault="007F585E" w:rsidP="007F585E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sz w:val="24"/>
          <w:szCs w:val="24"/>
          <w:lang w:val="en-GB"/>
        </w:rPr>
        <w:t xml:space="preserve">Each question must be answered </w:t>
      </w:r>
      <w:proofErr w:type="gramStart"/>
      <w:r w:rsidRPr="007F585E">
        <w:rPr>
          <w:rFonts w:ascii="Times New Roman" w:hAnsi="Times New Roman" w:cs="Times New Roman"/>
          <w:sz w:val="24"/>
          <w:szCs w:val="24"/>
          <w:lang w:val="en-GB"/>
        </w:rPr>
        <w:t>in order for</w:t>
      </w:r>
      <w:proofErr w:type="gramEnd"/>
      <w:r w:rsidRPr="007F585E">
        <w:rPr>
          <w:rFonts w:ascii="Times New Roman" w:hAnsi="Times New Roman" w:cs="Times New Roman"/>
          <w:sz w:val="24"/>
          <w:szCs w:val="24"/>
          <w:lang w:val="en-GB"/>
        </w:rPr>
        <w:t xml:space="preserve"> you to have fulfilled the requirements of the exam.</w:t>
      </w:r>
    </w:p>
    <w:p w14:paraId="0483F8C3" w14:textId="24BA1717" w:rsidR="007F585E" w:rsidRPr="007F585E" w:rsidRDefault="007F585E" w:rsidP="007F585E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sz w:val="24"/>
          <w:szCs w:val="24"/>
          <w:lang w:val="en-GB"/>
        </w:rPr>
        <w:t xml:space="preserve">Question A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question B are both </w:t>
      </w:r>
      <w:r w:rsidRPr="007F585E">
        <w:rPr>
          <w:rFonts w:ascii="Times New Roman" w:hAnsi="Times New Roman" w:cs="Times New Roman"/>
          <w:sz w:val="24"/>
          <w:szCs w:val="24"/>
          <w:lang w:val="en-GB"/>
        </w:rPr>
        <w:t xml:space="preserve">worth </w:t>
      </w:r>
      <w:r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7F585E">
        <w:rPr>
          <w:rFonts w:ascii="Times New Roman" w:hAnsi="Times New Roman" w:cs="Times New Roman"/>
          <w:sz w:val="24"/>
          <w:szCs w:val="24"/>
          <w:lang w:val="en-GB"/>
        </w:rPr>
        <w:t>0% of the total score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5EAFCE6" w14:textId="77777777" w:rsidR="007F585E" w:rsidRPr="007F585E" w:rsidRDefault="007F585E" w:rsidP="007F585E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2F4ECE5" w14:textId="77777777" w:rsidR="007F585E" w:rsidRPr="007F585E" w:rsidRDefault="007F585E" w:rsidP="007F585E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930E694" w14:textId="77777777" w:rsidR="007F585E" w:rsidRPr="007F585E" w:rsidRDefault="007F585E" w:rsidP="007F585E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40AB05A" w14:textId="77777777" w:rsidR="007F585E" w:rsidRPr="007F585E" w:rsidRDefault="007F585E" w:rsidP="007F585E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b/>
          <w:bCs/>
          <w:sz w:val="24"/>
          <w:szCs w:val="24"/>
          <w:lang w:val="en-GB"/>
        </w:rPr>
        <w:t>Question A</w:t>
      </w:r>
    </w:p>
    <w:p w14:paraId="3D35F1F2" w14:textId="527DA6E2" w:rsidR="007F585E" w:rsidRPr="007F585E" w:rsidRDefault="007F585E" w:rsidP="007F585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sz w:val="24"/>
          <w:szCs w:val="24"/>
          <w:lang w:val="en-GB"/>
        </w:rPr>
        <w:t>Describe the findings of Clayton et al. (2020) and Walter et al. (2020) regarding the effectiveness of labelling and fact-checking as misinformation interventions. Then, critically assess the extent to which these findings can be applied to real-world online environments. You may consider both methodological limitations and the practical challenges of implementing corrective measures.</w:t>
      </w:r>
    </w:p>
    <w:p w14:paraId="69529811" w14:textId="77777777" w:rsidR="007F585E" w:rsidRPr="007F585E" w:rsidRDefault="007F585E" w:rsidP="007F585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sz w:val="24"/>
          <w:szCs w:val="24"/>
          <w:lang w:val="en-GB"/>
        </w:rPr>
        <w:t> </w:t>
      </w:r>
    </w:p>
    <w:p w14:paraId="38E09926" w14:textId="77E7246E" w:rsidR="007F585E" w:rsidRPr="007F585E" w:rsidRDefault="007F585E" w:rsidP="007F585E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b/>
          <w:bCs/>
          <w:sz w:val="24"/>
          <w:szCs w:val="24"/>
          <w:lang w:val="en-GB"/>
        </w:rPr>
        <w:t>Question B </w:t>
      </w:r>
    </w:p>
    <w:p w14:paraId="1B60224B" w14:textId="29F1EB0F" w:rsidR="007F585E" w:rsidRPr="007F585E" w:rsidRDefault="007F585E" w:rsidP="007F585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sz w:val="24"/>
          <w:szCs w:val="24"/>
          <w:lang w:val="en-GB"/>
        </w:rPr>
        <w:t>Choose one concept from the course (e.g., selective exposure, misinformation, agenda-setting) and evaluate how generative AI challenges, extends, or reinforces its analytical value for understanding political communication. Support your argument with evidence from across the syllabus.</w:t>
      </w:r>
    </w:p>
    <w:p w14:paraId="521068C4" w14:textId="77777777" w:rsidR="007F585E" w:rsidRPr="007F585E" w:rsidRDefault="007F585E" w:rsidP="007F585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7F585E">
        <w:rPr>
          <w:rFonts w:ascii="Times New Roman" w:hAnsi="Times New Roman" w:cs="Times New Roman"/>
          <w:sz w:val="24"/>
          <w:szCs w:val="24"/>
          <w:lang w:val="en-GB"/>
        </w:rPr>
        <w:t> </w:t>
      </w:r>
    </w:p>
    <w:p w14:paraId="24D1D700" w14:textId="77777777" w:rsidR="00B065F2" w:rsidRPr="007F585E" w:rsidRDefault="00B065F2" w:rsidP="007F585E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sectPr w:rsidR="00B065F2" w:rsidRPr="007F58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B7600F"/>
    <w:multiLevelType w:val="hybridMultilevel"/>
    <w:tmpl w:val="C28615A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90876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5E"/>
    <w:rsid w:val="00080187"/>
    <w:rsid w:val="002236BD"/>
    <w:rsid w:val="007F585E"/>
    <w:rsid w:val="00AB4F50"/>
    <w:rsid w:val="00B065F2"/>
    <w:rsid w:val="00B91218"/>
    <w:rsid w:val="00D767B4"/>
    <w:rsid w:val="00DC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793E7"/>
  <w15:chartTrackingRefBased/>
  <w15:docId w15:val="{162086C0-87E9-45F1-9A46-8EF3933E1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58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58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8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8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8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8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8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8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8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8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58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8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8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8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8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8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8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8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8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58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8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58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8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58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8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58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8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8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8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87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150</Words>
  <Characters>799</Characters>
  <Application>Microsoft Office Word</Application>
  <DocSecurity>4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Rune Karlsen</dc:creator>
  <cp:keywords/>
  <dc:description/>
  <cp:lastModifiedBy>Hanna Lunaas</cp:lastModifiedBy>
  <cp:revision>2</cp:revision>
  <dcterms:created xsi:type="dcterms:W3CDTF">2025-11-27T10:02:00Z</dcterms:created>
  <dcterms:modified xsi:type="dcterms:W3CDTF">2025-11-27T10:02:00Z</dcterms:modified>
</cp:coreProperties>
</file>