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00E3F22E" w:rsidR="0092706A" w:rsidRPr="00B30017" w:rsidRDefault="00226A6F">
      <w:pPr>
        <w:pStyle w:val="Title"/>
        <w:rPr>
          <w:rFonts w:ascii="Times New Roman" w:hAnsi="Times New Roman" w:cs="Times New Roman"/>
          <w:sz w:val="32"/>
          <w:szCs w:val="32"/>
        </w:rPr>
      </w:pPr>
      <w:r w:rsidRPr="00B30017">
        <w:rPr>
          <w:rFonts w:ascii="Times New Roman" w:hAnsi="Times New Roman" w:cs="Times New Roman"/>
          <w:sz w:val="32"/>
          <w:szCs w:val="32"/>
        </w:rPr>
        <w:t>Exam Questions</w:t>
      </w:r>
    </w:p>
    <w:p w14:paraId="30020A73" w14:textId="6FF7E53A" w:rsidR="00EC4102" w:rsidRPr="00EC4102" w:rsidRDefault="00226A6F" w:rsidP="00EC4102">
      <w:pPr>
        <w:pStyle w:val="Subtitle"/>
        <w:rPr>
          <w:rFonts w:ascii="Times New Roman" w:hAnsi="Times New Roman" w:cs="Times New Roman"/>
          <w:sz w:val="32"/>
          <w:szCs w:val="32"/>
        </w:rPr>
      </w:pPr>
      <w:bookmarkStart w:id="0" w:name="_jc3kpn4qklmg" w:colFirst="0" w:colLast="0"/>
      <w:bookmarkEnd w:id="0"/>
      <w:r w:rsidRPr="00B30017">
        <w:rPr>
          <w:rFonts w:ascii="Times New Roman" w:hAnsi="Times New Roman" w:cs="Times New Roman"/>
          <w:sz w:val="32"/>
          <w:szCs w:val="32"/>
        </w:rPr>
        <w:t xml:space="preserve">PSY2503 Culture and Community Psychology / Fall </w:t>
      </w:r>
      <w:r w:rsidR="00453D08" w:rsidRPr="00B30017">
        <w:rPr>
          <w:rFonts w:ascii="Times New Roman" w:hAnsi="Times New Roman" w:cs="Times New Roman"/>
          <w:sz w:val="32"/>
          <w:szCs w:val="32"/>
        </w:rPr>
        <w:t>2023</w:t>
      </w:r>
    </w:p>
    <w:p w14:paraId="00000006" w14:textId="7EC82BB3" w:rsidR="0092706A" w:rsidRPr="00B30017" w:rsidRDefault="00407269">
      <w:pPr>
        <w:rPr>
          <w:rFonts w:ascii="Times New Roman" w:hAnsi="Times New Roman" w:cs="Times New Roman"/>
          <w:sz w:val="24"/>
          <w:szCs w:val="24"/>
        </w:rPr>
      </w:pPr>
      <w:r w:rsidRPr="00B30017">
        <w:rPr>
          <w:rFonts w:ascii="Times New Roman" w:hAnsi="Times New Roman" w:cs="Times New Roman"/>
          <w:sz w:val="24"/>
          <w:szCs w:val="24"/>
        </w:rPr>
        <w:t xml:space="preserve">Below are four questions referring to four topics covered in the course. Your task is to choose and answer </w:t>
      </w:r>
      <w:r w:rsidRPr="00B30017">
        <w:rPr>
          <w:rFonts w:ascii="Times New Roman" w:hAnsi="Times New Roman" w:cs="Times New Roman"/>
          <w:i/>
          <w:iCs/>
          <w:sz w:val="24"/>
          <w:szCs w:val="24"/>
        </w:rPr>
        <w:t>one</w:t>
      </w:r>
      <w:r w:rsidRPr="00B30017">
        <w:rPr>
          <w:rFonts w:ascii="Times New Roman" w:hAnsi="Times New Roman" w:cs="Times New Roman"/>
          <w:sz w:val="24"/>
          <w:szCs w:val="24"/>
        </w:rPr>
        <w:t xml:space="preserve"> of these questions.  </w:t>
      </w:r>
    </w:p>
    <w:p w14:paraId="6E869C1C" w14:textId="77777777" w:rsidR="00407269" w:rsidRPr="00B30017" w:rsidRDefault="00407269">
      <w:pPr>
        <w:rPr>
          <w:rFonts w:ascii="Times New Roman" w:hAnsi="Times New Roman" w:cs="Times New Roman"/>
          <w:sz w:val="24"/>
          <w:szCs w:val="24"/>
        </w:rPr>
      </w:pPr>
    </w:p>
    <w:p w14:paraId="00000007" w14:textId="4DF4BF5A" w:rsidR="0092706A" w:rsidRPr="00656D2F" w:rsidRDefault="00656D2F" w:rsidP="00656D2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 </w:t>
      </w:r>
      <w:hyperlink r:id="rId5" w:history="1">
        <w:r w:rsidRPr="00361E31">
          <w:rPr>
            <w:rStyle w:val="Hyperlink"/>
            <w:rFonts w:ascii="Times New Roman" w:hAnsi="Times New Roman" w:cs="Times New Roman"/>
            <w:sz w:val="24"/>
            <w:szCs w:val="24"/>
          </w:rPr>
          <w:t>2019 Forbes article</w:t>
        </w:r>
      </w:hyperlink>
      <w:r>
        <w:rPr>
          <w:rFonts w:ascii="Times New Roman" w:hAnsi="Times New Roman" w:cs="Times New Roman"/>
          <w:sz w:val="24"/>
          <w:szCs w:val="24"/>
        </w:rPr>
        <w:t xml:space="preserve"> proposed a ranking of different nations’ intelligence based on several criteria: the number of Nobel Prizes that a country won, the average IQ scores of their citizens, and school achievement</w:t>
      </w:r>
      <w:r w:rsidRPr="00226A6F">
        <w:rPr>
          <w:rFonts w:ascii="Times New Roman" w:hAnsi="Times New Roman" w:cs="Times New Roman"/>
          <w:sz w:val="24"/>
          <w:szCs w:val="24"/>
        </w:rPr>
        <w:t xml:space="preserve">. </w:t>
      </w:r>
      <w:r w:rsidR="00EB3AC4">
        <w:rPr>
          <w:rFonts w:ascii="Times New Roman" w:hAnsi="Times New Roman" w:cs="Times New Roman"/>
          <w:sz w:val="24"/>
          <w:szCs w:val="24"/>
        </w:rPr>
        <w:t xml:space="preserve">What do you think about these criteria? </w:t>
      </w:r>
      <w:r>
        <w:rPr>
          <w:rFonts w:ascii="Times New Roman" w:hAnsi="Times New Roman" w:cs="Times New Roman"/>
          <w:sz w:val="24"/>
          <w:szCs w:val="24"/>
        </w:rPr>
        <w:t xml:space="preserve">Based on Sternberg’s theory of </w:t>
      </w:r>
      <w:proofErr w:type="spellStart"/>
      <w:r>
        <w:rPr>
          <w:rFonts w:ascii="Times New Roman" w:hAnsi="Times New Roman" w:cs="Times New Roman"/>
          <w:sz w:val="24"/>
          <w:szCs w:val="24"/>
        </w:rPr>
        <w:t>succesful</w:t>
      </w:r>
      <w:proofErr w:type="spellEnd"/>
      <w:r>
        <w:rPr>
          <w:rFonts w:ascii="Times New Roman" w:hAnsi="Times New Roman" w:cs="Times New Roman"/>
          <w:sz w:val="24"/>
          <w:szCs w:val="24"/>
        </w:rPr>
        <w:t xml:space="preserve"> intelligence and other relevant readings for this course, discuss whether cross-national comparisons such as this one can be considered culturally fair</w:t>
      </w:r>
      <w:r w:rsidR="00B13470">
        <w:rPr>
          <w:rFonts w:ascii="Times New Roman" w:hAnsi="Times New Roman" w:cs="Times New Roman"/>
          <w:sz w:val="24"/>
          <w:szCs w:val="24"/>
        </w:rPr>
        <w:t xml:space="preserve"> and how informative they are. </w:t>
      </w:r>
    </w:p>
    <w:p w14:paraId="00000008" w14:textId="77777777" w:rsidR="0092706A" w:rsidRPr="00B30017" w:rsidRDefault="0092706A">
      <w:pPr>
        <w:rPr>
          <w:rFonts w:ascii="Times New Roman" w:hAnsi="Times New Roman" w:cs="Times New Roman"/>
          <w:sz w:val="24"/>
          <w:szCs w:val="24"/>
        </w:rPr>
      </w:pPr>
    </w:p>
    <w:p w14:paraId="0000000E" w14:textId="78B5A649" w:rsidR="0092706A" w:rsidRPr="00B30017" w:rsidRDefault="00F21FB4" w:rsidP="00226A6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 large proportion of cross-cultural psychological research </w:t>
      </w:r>
      <w:r w:rsidR="00705839">
        <w:rPr>
          <w:rFonts w:ascii="Times New Roman" w:hAnsi="Times New Roman" w:cs="Times New Roman"/>
          <w:sz w:val="24"/>
          <w:szCs w:val="24"/>
        </w:rPr>
        <w:t xml:space="preserve">has </w:t>
      </w:r>
      <w:r>
        <w:rPr>
          <w:rFonts w:ascii="Times New Roman" w:hAnsi="Times New Roman" w:cs="Times New Roman"/>
          <w:sz w:val="24"/>
          <w:szCs w:val="24"/>
        </w:rPr>
        <w:t xml:space="preserve">focused on examining the differences between a Western country, such as the US, and an East-Asian country, such as Japan. </w:t>
      </w:r>
      <w:r w:rsidRPr="00F21FB4">
        <w:rPr>
          <w:rFonts w:ascii="Times New Roman" w:hAnsi="Times New Roman" w:cs="Times New Roman"/>
          <w:sz w:val="24"/>
          <w:szCs w:val="24"/>
        </w:rPr>
        <w:t xml:space="preserve">Based on the article "Neither Eastern nor Western: Patterns of Independence and Interdependence in Mediterranean Societies" by </w:t>
      </w:r>
      <w:proofErr w:type="spellStart"/>
      <w:r w:rsidRPr="00F21FB4">
        <w:rPr>
          <w:rFonts w:ascii="Times New Roman" w:hAnsi="Times New Roman" w:cs="Times New Roman"/>
          <w:sz w:val="24"/>
          <w:szCs w:val="24"/>
        </w:rPr>
        <w:t>Uskul</w:t>
      </w:r>
      <w:proofErr w:type="spellEnd"/>
      <w:r w:rsidRPr="00F21FB4">
        <w:rPr>
          <w:rFonts w:ascii="Times New Roman" w:hAnsi="Times New Roman" w:cs="Times New Roman"/>
          <w:sz w:val="24"/>
          <w:szCs w:val="24"/>
        </w:rPr>
        <w:t xml:space="preserve"> et al (2023) and other course material, discuss the main limitation of using the traditional East-versus-West framework when studying cultural differences</w:t>
      </w:r>
      <w:r>
        <w:rPr>
          <w:rFonts w:ascii="Times New Roman" w:hAnsi="Times New Roman" w:cs="Times New Roman"/>
          <w:sz w:val="24"/>
          <w:szCs w:val="24"/>
        </w:rPr>
        <w:t>.</w:t>
      </w:r>
      <w:r w:rsidR="00453D08" w:rsidRPr="00B30017">
        <w:rPr>
          <w:rFonts w:ascii="Times New Roman" w:hAnsi="Times New Roman" w:cs="Times New Roman"/>
          <w:sz w:val="24"/>
          <w:szCs w:val="24"/>
        </w:rPr>
        <w:t xml:space="preserve"> </w:t>
      </w:r>
    </w:p>
    <w:p w14:paraId="00000010" w14:textId="77777777" w:rsidR="0092706A" w:rsidRPr="00B30017" w:rsidRDefault="0092706A">
      <w:pPr>
        <w:rPr>
          <w:rFonts w:ascii="Times New Roman" w:hAnsi="Times New Roman" w:cs="Times New Roman"/>
          <w:sz w:val="24"/>
          <w:szCs w:val="24"/>
        </w:rPr>
      </w:pPr>
    </w:p>
    <w:p w14:paraId="7E49DEFE" w14:textId="75EABB69" w:rsidR="00226A6F" w:rsidRPr="00B30017" w:rsidRDefault="004232A8" w:rsidP="002F465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John </w:t>
      </w:r>
      <w:r w:rsidR="009252E9">
        <w:rPr>
          <w:rFonts w:ascii="Times New Roman" w:hAnsi="Times New Roman" w:cs="Times New Roman"/>
          <w:sz w:val="24"/>
          <w:szCs w:val="24"/>
        </w:rPr>
        <w:t>Berry’s acculturation theory outlines several strategies that immigrants can use to relate to their heritage culture and the culture of the receiving society</w:t>
      </w:r>
      <w:r w:rsidR="002F465D" w:rsidRPr="00B30017">
        <w:rPr>
          <w:rFonts w:ascii="Times New Roman" w:hAnsi="Times New Roman" w:cs="Times New Roman"/>
          <w:sz w:val="24"/>
          <w:szCs w:val="24"/>
        </w:rPr>
        <w:t xml:space="preserve">. </w:t>
      </w:r>
      <w:r w:rsidR="009252E9">
        <w:rPr>
          <w:rFonts w:ascii="Times New Roman" w:hAnsi="Times New Roman" w:cs="Times New Roman"/>
          <w:sz w:val="24"/>
          <w:szCs w:val="24"/>
        </w:rPr>
        <w:t>What are these strategies? Describe each of them and discuss</w:t>
      </w:r>
      <w:r w:rsidR="00EC4102">
        <w:rPr>
          <w:rFonts w:ascii="Times New Roman" w:hAnsi="Times New Roman" w:cs="Times New Roman"/>
          <w:sz w:val="24"/>
          <w:szCs w:val="24"/>
        </w:rPr>
        <w:t xml:space="preserve"> </w:t>
      </w:r>
      <w:r w:rsidR="009252E9">
        <w:rPr>
          <w:rFonts w:ascii="Times New Roman" w:hAnsi="Times New Roman" w:cs="Times New Roman"/>
          <w:sz w:val="24"/>
          <w:szCs w:val="24"/>
        </w:rPr>
        <w:t xml:space="preserve">how in your opinion each of them can affect </w:t>
      </w:r>
      <w:r w:rsidR="00EC4102">
        <w:rPr>
          <w:rFonts w:ascii="Times New Roman" w:hAnsi="Times New Roman" w:cs="Times New Roman"/>
          <w:sz w:val="24"/>
          <w:szCs w:val="24"/>
        </w:rPr>
        <w:t xml:space="preserve">an immigrant’s </w:t>
      </w:r>
      <w:r w:rsidR="009252E9">
        <w:rPr>
          <w:rFonts w:ascii="Times New Roman" w:hAnsi="Times New Roman" w:cs="Times New Roman"/>
          <w:sz w:val="24"/>
          <w:szCs w:val="24"/>
        </w:rPr>
        <w:t>everyday life</w:t>
      </w:r>
      <w:r w:rsidR="00EB3AC4">
        <w:rPr>
          <w:rFonts w:ascii="Times New Roman" w:hAnsi="Times New Roman" w:cs="Times New Roman"/>
          <w:sz w:val="24"/>
          <w:szCs w:val="24"/>
        </w:rPr>
        <w:t xml:space="preserve"> in the receiving society</w:t>
      </w:r>
      <w:r w:rsidR="009252E9">
        <w:rPr>
          <w:rFonts w:ascii="Times New Roman" w:hAnsi="Times New Roman" w:cs="Times New Roman"/>
          <w:sz w:val="24"/>
          <w:szCs w:val="24"/>
        </w:rPr>
        <w:t xml:space="preserve">. </w:t>
      </w:r>
      <w:r w:rsidR="001B2F73">
        <w:rPr>
          <w:rFonts w:ascii="Times New Roman" w:hAnsi="Times New Roman" w:cs="Times New Roman"/>
          <w:sz w:val="24"/>
          <w:szCs w:val="24"/>
        </w:rPr>
        <w:t xml:space="preserve">Include </w:t>
      </w:r>
      <w:r w:rsidR="001B2F73" w:rsidRPr="00EB3AC4">
        <w:rPr>
          <w:rFonts w:ascii="Times New Roman" w:hAnsi="Times New Roman" w:cs="Times New Roman"/>
          <w:sz w:val="24"/>
          <w:szCs w:val="24"/>
        </w:rPr>
        <w:t xml:space="preserve">specific examples and </w:t>
      </w:r>
      <w:r w:rsidR="001B2F73">
        <w:rPr>
          <w:rFonts w:ascii="Times New Roman" w:hAnsi="Times New Roman" w:cs="Times New Roman"/>
          <w:sz w:val="24"/>
          <w:szCs w:val="24"/>
        </w:rPr>
        <w:t>use</w:t>
      </w:r>
      <w:r w:rsidR="001B2F73" w:rsidRPr="00EB3AC4">
        <w:rPr>
          <w:rFonts w:ascii="Times New Roman" w:hAnsi="Times New Roman" w:cs="Times New Roman"/>
          <w:sz w:val="24"/>
          <w:szCs w:val="24"/>
        </w:rPr>
        <w:t xml:space="preserve"> relevant research </w:t>
      </w:r>
      <w:r w:rsidR="001B2F73">
        <w:rPr>
          <w:rFonts w:ascii="Times New Roman" w:hAnsi="Times New Roman" w:cs="Times New Roman"/>
          <w:sz w:val="24"/>
          <w:szCs w:val="24"/>
        </w:rPr>
        <w:t>and course materials t</w:t>
      </w:r>
      <w:r w:rsidR="001B2F73" w:rsidRPr="00EB3AC4">
        <w:rPr>
          <w:rFonts w:ascii="Times New Roman" w:hAnsi="Times New Roman" w:cs="Times New Roman"/>
          <w:sz w:val="24"/>
          <w:szCs w:val="24"/>
        </w:rPr>
        <w:t xml:space="preserve">o support your </w:t>
      </w:r>
      <w:r w:rsidR="00EB3AC4">
        <w:rPr>
          <w:rFonts w:ascii="Times New Roman" w:hAnsi="Times New Roman" w:cs="Times New Roman"/>
          <w:sz w:val="24"/>
          <w:szCs w:val="24"/>
        </w:rPr>
        <w:t xml:space="preserve">answer. </w:t>
      </w:r>
    </w:p>
    <w:p w14:paraId="4FAB8E37" w14:textId="77777777" w:rsidR="002F465D" w:rsidRPr="00B30017" w:rsidRDefault="002F465D" w:rsidP="00226A6F">
      <w:pPr>
        <w:pStyle w:val="ListParagraph"/>
        <w:rPr>
          <w:rFonts w:ascii="Times New Roman" w:hAnsi="Times New Roman" w:cs="Times New Roman"/>
          <w:sz w:val="24"/>
          <w:szCs w:val="24"/>
        </w:rPr>
      </w:pPr>
    </w:p>
    <w:p w14:paraId="7547CCEC" w14:textId="532B2D04" w:rsidR="00401E39" w:rsidRPr="0000149C" w:rsidRDefault="00EB3AC4" w:rsidP="008967F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Imagine that you work as an educational consultant for the city of Oslo. You were requested</w:t>
      </w:r>
      <w:r w:rsidRPr="00EB3AC4">
        <w:rPr>
          <w:rFonts w:ascii="Times New Roman" w:hAnsi="Times New Roman" w:cs="Times New Roman"/>
          <w:sz w:val="24"/>
          <w:szCs w:val="24"/>
        </w:rPr>
        <w:t xml:space="preserve"> to </w:t>
      </w:r>
      <w:r>
        <w:rPr>
          <w:rFonts w:ascii="Times New Roman" w:hAnsi="Times New Roman" w:cs="Times New Roman"/>
          <w:sz w:val="24"/>
          <w:szCs w:val="24"/>
        </w:rPr>
        <w:t xml:space="preserve">consult with an elementary school in Oslo that has a large percentage of immigrant students. They are looking to make their school </w:t>
      </w:r>
      <w:r w:rsidR="004232A8">
        <w:rPr>
          <w:rFonts w:ascii="Times New Roman" w:hAnsi="Times New Roman" w:cs="Times New Roman"/>
          <w:sz w:val="24"/>
          <w:szCs w:val="24"/>
        </w:rPr>
        <w:t xml:space="preserve">(including teaching practices but also the way the school functions in general) to be </w:t>
      </w:r>
      <w:r>
        <w:rPr>
          <w:rFonts w:ascii="Times New Roman" w:hAnsi="Times New Roman" w:cs="Times New Roman"/>
          <w:sz w:val="24"/>
          <w:szCs w:val="24"/>
        </w:rPr>
        <w:t xml:space="preserve">more </w:t>
      </w:r>
      <w:r w:rsidRPr="00EB3AC4">
        <w:rPr>
          <w:rFonts w:ascii="Times New Roman" w:hAnsi="Times New Roman" w:cs="Times New Roman"/>
          <w:sz w:val="24"/>
          <w:szCs w:val="24"/>
        </w:rPr>
        <w:t xml:space="preserve">inclusive for students from diverse cultural backgrounds. </w:t>
      </w:r>
      <w:r w:rsidR="00AC6F30">
        <w:rPr>
          <w:rFonts w:ascii="Times New Roman" w:hAnsi="Times New Roman" w:cs="Times New Roman"/>
          <w:sz w:val="24"/>
          <w:szCs w:val="24"/>
        </w:rPr>
        <w:t>Make suggestion</w:t>
      </w:r>
      <w:r w:rsidR="004232A8">
        <w:rPr>
          <w:rFonts w:ascii="Times New Roman" w:hAnsi="Times New Roman" w:cs="Times New Roman"/>
          <w:sz w:val="24"/>
          <w:szCs w:val="24"/>
        </w:rPr>
        <w:t>s</w:t>
      </w:r>
      <w:r w:rsidR="00AC6F30">
        <w:rPr>
          <w:rFonts w:ascii="Times New Roman" w:hAnsi="Times New Roman" w:cs="Times New Roman"/>
          <w:sz w:val="24"/>
          <w:szCs w:val="24"/>
        </w:rPr>
        <w:t xml:space="preserve"> b</w:t>
      </w:r>
      <w:r>
        <w:rPr>
          <w:rFonts w:ascii="Times New Roman" w:hAnsi="Times New Roman" w:cs="Times New Roman"/>
          <w:sz w:val="24"/>
          <w:szCs w:val="24"/>
        </w:rPr>
        <w:t xml:space="preserve">ased </w:t>
      </w:r>
      <w:r w:rsidR="00AC6F30">
        <w:rPr>
          <w:rFonts w:ascii="Times New Roman" w:hAnsi="Times New Roman" w:cs="Times New Roman"/>
          <w:sz w:val="24"/>
          <w:szCs w:val="24"/>
        </w:rPr>
        <w:t xml:space="preserve">on </w:t>
      </w:r>
      <w:r>
        <w:rPr>
          <w:rFonts w:ascii="Times New Roman" w:hAnsi="Times New Roman" w:cs="Times New Roman"/>
          <w:sz w:val="24"/>
          <w:szCs w:val="24"/>
        </w:rPr>
        <w:t>your knowledge of culture and community psychology from the course and your own experience with the Norwegian educational system</w:t>
      </w:r>
      <w:r w:rsidR="00AC6F30">
        <w:rPr>
          <w:rFonts w:ascii="Times New Roman" w:hAnsi="Times New Roman" w:cs="Times New Roman"/>
          <w:sz w:val="24"/>
          <w:szCs w:val="24"/>
        </w:rPr>
        <w:t xml:space="preserve">, including </w:t>
      </w:r>
      <w:r w:rsidRPr="00EB3AC4">
        <w:rPr>
          <w:rFonts w:ascii="Times New Roman" w:hAnsi="Times New Roman" w:cs="Times New Roman"/>
          <w:sz w:val="24"/>
          <w:szCs w:val="24"/>
        </w:rPr>
        <w:t>specific examples and refer</w:t>
      </w:r>
      <w:r w:rsidR="00AC6F30">
        <w:rPr>
          <w:rFonts w:ascii="Times New Roman" w:hAnsi="Times New Roman" w:cs="Times New Roman"/>
          <w:sz w:val="24"/>
          <w:szCs w:val="24"/>
        </w:rPr>
        <w:t>ring</w:t>
      </w:r>
      <w:r w:rsidRPr="00EB3AC4">
        <w:rPr>
          <w:rFonts w:ascii="Times New Roman" w:hAnsi="Times New Roman" w:cs="Times New Roman"/>
          <w:sz w:val="24"/>
          <w:szCs w:val="24"/>
        </w:rPr>
        <w:t xml:space="preserve"> to relevant research to support your recommendations.</w:t>
      </w:r>
      <w:r w:rsidR="00361E31" w:rsidRPr="00B30017">
        <w:rPr>
          <w:rFonts w:ascii="Times New Roman" w:hAnsi="Times New Roman" w:cs="Times New Roman"/>
          <w:sz w:val="24"/>
          <w:szCs w:val="24"/>
        </w:rPr>
        <w:t xml:space="preserve"> </w:t>
      </w:r>
    </w:p>
    <w:p w14:paraId="01FE09F5" w14:textId="77777777" w:rsidR="00C41BAB" w:rsidRDefault="00C41BAB">
      <w:pPr>
        <w:rPr>
          <w:rFonts w:ascii="Times New Roman" w:hAnsi="Times New Roman" w:cs="Times New Roman"/>
          <w:b/>
          <w:bCs/>
          <w:sz w:val="24"/>
          <w:szCs w:val="24"/>
        </w:rPr>
      </w:pPr>
      <w:r>
        <w:rPr>
          <w:rFonts w:ascii="Times New Roman" w:hAnsi="Times New Roman" w:cs="Times New Roman"/>
          <w:b/>
          <w:bCs/>
          <w:sz w:val="24"/>
          <w:szCs w:val="24"/>
        </w:rPr>
        <w:br w:type="page"/>
      </w:r>
    </w:p>
    <w:p w14:paraId="1B755CDF" w14:textId="1E8F7EBE" w:rsidR="008967F7" w:rsidRPr="00B30017" w:rsidRDefault="008967F7" w:rsidP="008967F7">
      <w:pPr>
        <w:rPr>
          <w:rFonts w:ascii="Times New Roman" w:hAnsi="Times New Roman" w:cs="Times New Roman"/>
          <w:b/>
          <w:bCs/>
          <w:sz w:val="24"/>
          <w:szCs w:val="24"/>
        </w:rPr>
      </w:pPr>
      <w:r w:rsidRPr="00B30017">
        <w:rPr>
          <w:rFonts w:ascii="Times New Roman" w:hAnsi="Times New Roman" w:cs="Times New Roman"/>
          <w:b/>
          <w:bCs/>
          <w:sz w:val="24"/>
          <w:szCs w:val="24"/>
        </w:rPr>
        <w:lastRenderedPageBreak/>
        <w:t xml:space="preserve">Scope and formal requirements: </w:t>
      </w:r>
    </w:p>
    <w:p w14:paraId="007898CE" w14:textId="77777777" w:rsidR="008967F7" w:rsidRPr="00B30017" w:rsidRDefault="008967F7" w:rsidP="008967F7">
      <w:pPr>
        <w:rPr>
          <w:rFonts w:ascii="Times New Roman" w:hAnsi="Times New Roman" w:cs="Times New Roman"/>
          <w:sz w:val="24"/>
          <w:szCs w:val="24"/>
        </w:rPr>
      </w:pPr>
    </w:p>
    <w:p w14:paraId="2D8AB662" w14:textId="58E300FB"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sz w:val="24"/>
          <w:szCs w:val="24"/>
        </w:rPr>
        <w:t xml:space="preserve">Your answer must be </w:t>
      </w:r>
      <w:r w:rsidR="000A181F" w:rsidRPr="00B30017">
        <w:rPr>
          <w:rFonts w:ascii="Times New Roman" w:hAnsi="Times New Roman" w:cs="Times New Roman"/>
          <w:sz w:val="24"/>
          <w:szCs w:val="24"/>
        </w:rPr>
        <w:t xml:space="preserve">between </w:t>
      </w:r>
      <w:r w:rsidRPr="00B30017">
        <w:rPr>
          <w:rFonts w:ascii="Times New Roman" w:hAnsi="Times New Roman" w:cs="Times New Roman"/>
          <w:sz w:val="24"/>
          <w:szCs w:val="24"/>
          <w:u w:val="single"/>
        </w:rPr>
        <w:t>2000</w:t>
      </w:r>
      <w:r w:rsidR="001A0F8F" w:rsidRPr="00B30017">
        <w:rPr>
          <w:rFonts w:ascii="Times New Roman" w:hAnsi="Times New Roman" w:cs="Times New Roman"/>
          <w:sz w:val="24"/>
          <w:szCs w:val="24"/>
          <w:u w:val="single"/>
        </w:rPr>
        <w:t>-2500</w:t>
      </w:r>
      <w:r w:rsidRPr="00B30017">
        <w:rPr>
          <w:rFonts w:ascii="Times New Roman" w:hAnsi="Times New Roman" w:cs="Times New Roman"/>
          <w:sz w:val="24"/>
          <w:szCs w:val="24"/>
          <w:u w:val="single"/>
        </w:rPr>
        <w:t xml:space="preserve"> words</w:t>
      </w:r>
      <w:r w:rsidRPr="00B30017">
        <w:rPr>
          <w:rFonts w:ascii="Times New Roman" w:hAnsi="Times New Roman" w:cs="Times New Roman"/>
          <w:sz w:val="24"/>
          <w:szCs w:val="24"/>
        </w:rPr>
        <w:t xml:space="preserve">. Please note that if you go beyond this word limit, </w:t>
      </w:r>
      <w:r w:rsidR="00E25C7C" w:rsidRPr="00B30017">
        <w:rPr>
          <w:rFonts w:ascii="Times New Roman" w:hAnsi="Times New Roman" w:cs="Times New Roman"/>
          <w:sz w:val="24"/>
          <w:szCs w:val="24"/>
        </w:rPr>
        <w:t>we</w:t>
      </w:r>
      <w:r w:rsidRPr="00B30017">
        <w:rPr>
          <w:rFonts w:ascii="Times New Roman" w:hAnsi="Times New Roman" w:cs="Times New Roman"/>
          <w:sz w:val="24"/>
          <w:szCs w:val="24"/>
        </w:rPr>
        <w:t xml:space="preserve"> may consider </w:t>
      </w:r>
      <w:r w:rsidR="00E25C7C" w:rsidRPr="00B30017">
        <w:rPr>
          <w:rFonts w:ascii="Times New Roman" w:hAnsi="Times New Roman" w:cs="Times New Roman"/>
          <w:sz w:val="24"/>
          <w:szCs w:val="24"/>
        </w:rPr>
        <w:t xml:space="preserve">only </w:t>
      </w:r>
      <w:r w:rsidRPr="00B30017">
        <w:rPr>
          <w:rFonts w:ascii="Times New Roman" w:hAnsi="Times New Roman" w:cs="Times New Roman"/>
          <w:sz w:val="24"/>
          <w:szCs w:val="24"/>
        </w:rPr>
        <w:t>the first 2</w:t>
      </w:r>
      <w:r w:rsidR="001A0F8F" w:rsidRPr="00B30017">
        <w:rPr>
          <w:rFonts w:ascii="Times New Roman" w:hAnsi="Times New Roman" w:cs="Times New Roman"/>
          <w:sz w:val="24"/>
          <w:szCs w:val="24"/>
        </w:rPr>
        <w:t xml:space="preserve">500 </w:t>
      </w:r>
      <w:r w:rsidRPr="00B30017">
        <w:rPr>
          <w:rFonts w:ascii="Times New Roman" w:hAnsi="Times New Roman" w:cs="Times New Roman"/>
          <w:sz w:val="24"/>
          <w:szCs w:val="24"/>
        </w:rPr>
        <w:t>words for your grade. The word count does not include cover pages, references, tables</w:t>
      </w:r>
      <w:r w:rsidR="00406A5A" w:rsidRPr="00B30017">
        <w:rPr>
          <w:rFonts w:ascii="Times New Roman" w:hAnsi="Times New Roman" w:cs="Times New Roman"/>
          <w:sz w:val="24"/>
          <w:szCs w:val="24"/>
        </w:rPr>
        <w:t>,</w:t>
      </w:r>
      <w:r w:rsidRPr="00B30017">
        <w:rPr>
          <w:rFonts w:ascii="Times New Roman" w:hAnsi="Times New Roman" w:cs="Times New Roman"/>
          <w:sz w:val="24"/>
          <w:szCs w:val="24"/>
        </w:rPr>
        <w:t xml:space="preserve"> or figures. The text should have an orderly and logical structure with a clear introduction (scope of the assignment, problem description), the main part (your answer to the exam question with discussion where you provide arguments for your answer) and a short conclusion/summary. The language should be academic and educational. References should follow the APA</w:t>
      </w:r>
      <w:r w:rsidR="000A181F" w:rsidRPr="00B30017">
        <w:rPr>
          <w:rFonts w:ascii="Times New Roman" w:hAnsi="Times New Roman" w:cs="Times New Roman"/>
          <w:sz w:val="24"/>
          <w:szCs w:val="24"/>
        </w:rPr>
        <w:t>7</w:t>
      </w:r>
      <w:r w:rsidRPr="00B30017">
        <w:rPr>
          <w:rFonts w:ascii="Times New Roman" w:hAnsi="Times New Roman" w:cs="Times New Roman"/>
          <w:sz w:val="24"/>
          <w:szCs w:val="24"/>
        </w:rPr>
        <w:t xml:space="preserve"> format, both in the text and in the reference list at the end. The assignment does </w:t>
      </w:r>
      <w:r w:rsidRPr="00B30017">
        <w:rPr>
          <w:rFonts w:ascii="Times New Roman" w:hAnsi="Times New Roman" w:cs="Times New Roman"/>
          <w:b/>
          <w:bCs/>
          <w:i/>
          <w:iCs/>
          <w:sz w:val="24"/>
          <w:szCs w:val="24"/>
        </w:rPr>
        <w:t xml:space="preserve">not </w:t>
      </w:r>
      <w:r w:rsidRPr="00B30017">
        <w:rPr>
          <w:rFonts w:ascii="Times New Roman" w:hAnsi="Times New Roman" w:cs="Times New Roman"/>
          <w:sz w:val="24"/>
          <w:szCs w:val="24"/>
        </w:rPr>
        <w:t xml:space="preserve">need to have an abstract and table of contents. You can write in Norwegian, Swedish, Danish, or English. </w:t>
      </w:r>
    </w:p>
    <w:p w14:paraId="61EAAB1A" w14:textId="77777777" w:rsidR="008967F7" w:rsidRPr="00B30017" w:rsidRDefault="008967F7" w:rsidP="008967F7">
      <w:pPr>
        <w:rPr>
          <w:rFonts w:ascii="Times New Roman" w:hAnsi="Times New Roman" w:cs="Times New Roman"/>
          <w:sz w:val="24"/>
          <w:szCs w:val="24"/>
        </w:rPr>
      </w:pPr>
    </w:p>
    <w:p w14:paraId="3D839323" w14:textId="347D8064"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sz w:val="24"/>
          <w:szCs w:val="24"/>
        </w:rPr>
        <w:t>Beyond this, there are no strict requirements for the format. You can choose to only use the syllabus literature, but you are also free to use other literature</w:t>
      </w:r>
      <w:r w:rsidR="0010766E" w:rsidRPr="00B30017">
        <w:rPr>
          <w:rFonts w:ascii="Times New Roman" w:hAnsi="Times New Roman" w:cs="Times New Roman"/>
          <w:sz w:val="24"/>
          <w:szCs w:val="24"/>
        </w:rPr>
        <w:t xml:space="preserve"> if you wish; this is not compulsory and will not affect your grade</w:t>
      </w:r>
      <w:r w:rsidRPr="00B30017">
        <w:rPr>
          <w:rFonts w:ascii="Times New Roman" w:hAnsi="Times New Roman" w:cs="Times New Roman"/>
          <w:sz w:val="24"/>
          <w:szCs w:val="24"/>
        </w:rPr>
        <w:t xml:space="preserve">. You are free to choose what you want to include in the answer, but the word limit means that you </w:t>
      </w:r>
      <w:r w:rsidR="00DC6BF4" w:rsidRPr="00B30017">
        <w:rPr>
          <w:rFonts w:ascii="Times New Roman" w:hAnsi="Times New Roman" w:cs="Times New Roman"/>
          <w:sz w:val="24"/>
          <w:szCs w:val="24"/>
        </w:rPr>
        <w:t>need to</w:t>
      </w:r>
      <w:r w:rsidRPr="00B30017">
        <w:rPr>
          <w:rFonts w:ascii="Times New Roman" w:hAnsi="Times New Roman" w:cs="Times New Roman"/>
          <w:sz w:val="24"/>
          <w:szCs w:val="24"/>
        </w:rPr>
        <w:t xml:space="preserve"> prioritize your ideas so that they fit (prioritization is part of the assignment). The goal is to show that you can professionally, </w:t>
      </w:r>
      <w:r w:rsidR="0010766E" w:rsidRPr="00B30017">
        <w:rPr>
          <w:rFonts w:ascii="Times New Roman" w:hAnsi="Times New Roman" w:cs="Times New Roman"/>
          <w:sz w:val="24"/>
          <w:szCs w:val="24"/>
        </w:rPr>
        <w:t>coherently,</w:t>
      </w:r>
      <w:r w:rsidRPr="00B30017">
        <w:rPr>
          <w:rFonts w:ascii="Times New Roman" w:hAnsi="Times New Roman" w:cs="Times New Roman"/>
          <w:sz w:val="24"/>
          <w:szCs w:val="24"/>
        </w:rPr>
        <w:t xml:space="preserve"> and independently reflect upon the theories and </w:t>
      </w:r>
      <w:r w:rsidR="004D47D3" w:rsidRPr="00B30017">
        <w:rPr>
          <w:rFonts w:ascii="Times New Roman" w:hAnsi="Times New Roman" w:cs="Times New Roman"/>
          <w:sz w:val="24"/>
          <w:szCs w:val="24"/>
        </w:rPr>
        <w:t xml:space="preserve">the </w:t>
      </w:r>
      <w:r w:rsidRPr="00B30017">
        <w:rPr>
          <w:rFonts w:ascii="Times New Roman" w:hAnsi="Times New Roman" w:cs="Times New Roman"/>
          <w:sz w:val="24"/>
          <w:szCs w:val="24"/>
        </w:rPr>
        <w:t xml:space="preserve">literature discussed during the semester. </w:t>
      </w:r>
    </w:p>
    <w:p w14:paraId="7BB07A45" w14:textId="77777777" w:rsidR="008967F7" w:rsidRPr="00B30017" w:rsidRDefault="008967F7" w:rsidP="008967F7">
      <w:pPr>
        <w:rPr>
          <w:rFonts w:ascii="Times New Roman" w:hAnsi="Times New Roman" w:cs="Times New Roman"/>
          <w:sz w:val="24"/>
          <w:szCs w:val="24"/>
        </w:rPr>
      </w:pPr>
    </w:p>
    <w:p w14:paraId="3C4F956A" w14:textId="20E6A02D"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i/>
          <w:iCs/>
          <w:sz w:val="24"/>
          <w:szCs w:val="24"/>
        </w:rPr>
        <w:t>Tip</w:t>
      </w:r>
      <w:r w:rsidR="00A724A3" w:rsidRPr="00B30017">
        <w:rPr>
          <w:rFonts w:ascii="Times New Roman" w:hAnsi="Times New Roman" w:cs="Times New Roman"/>
          <w:i/>
          <w:iCs/>
          <w:sz w:val="24"/>
          <w:szCs w:val="24"/>
        </w:rPr>
        <w:t xml:space="preserve"> 1</w:t>
      </w:r>
      <w:r w:rsidRPr="00B30017">
        <w:rPr>
          <w:rFonts w:ascii="Times New Roman" w:hAnsi="Times New Roman" w:cs="Times New Roman"/>
          <w:sz w:val="24"/>
          <w:szCs w:val="24"/>
        </w:rPr>
        <w:t xml:space="preserve">: If you struggle to stay within the word limit, and you have </w:t>
      </w:r>
      <w:r w:rsidR="00E50680" w:rsidRPr="00B30017">
        <w:rPr>
          <w:rFonts w:ascii="Times New Roman" w:hAnsi="Times New Roman" w:cs="Times New Roman"/>
          <w:sz w:val="24"/>
          <w:szCs w:val="24"/>
        </w:rPr>
        <w:t>described several different arguments/suggestions/examples</w:t>
      </w:r>
      <w:r w:rsidRPr="00B30017">
        <w:rPr>
          <w:rFonts w:ascii="Times New Roman" w:hAnsi="Times New Roman" w:cs="Times New Roman"/>
          <w:sz w:val="24"/>
          <w:szCs w:val="24"/>
        </w:rPr>
        <w:t xml:space="preserve">, consider cutting down on the number of </w:t>
      </w:r>
      <w:r w:rsidR="00E50680" w:rsidRPr="00B30017">
        <w:rPr>
          <w:rFonts w:ascii="Times New Roman" w:hAnsi="Times New Roman" w:cs="Times New Roman"/>
          <w:sz w:val="24"/>
          <w:szCs w:val="24"/>
        </w:rPr>
        <w:t xml:space="preserve">items that </w:t>
      </w:r>
      <w:r w:rsidRPr="00B30017">
        <w:rPr>
          <w:rFonts w:ascii="Times New Roman" w:hAnsi="Times New Roman" w:cs="Times New Roman"/>
          <w:sz w:val="24"/>
          <w:szCs w:val="24"/>
        </w:rPr>
        <w:t xml:space="preserve">you describe — it is usually better to discuss </w:t>
      </w:r>
      <w:r w:rsidR="00E50680" w:rsidRPr="00B30017">
        <w:rPr>
          <w:rFonts w:ascii="Times New Roman" w:hAnsi="Times New Roman" w:cs="Times New Roman"/>
          <w:sz w:val="24"/>
          <w:szCs w:val="24"/>
        </w:rPr>
        <w:t>fewer arguments/suggestions/examples</w:t>
      </w:r>
      <w:r w:rsidRPr="00B30017">
        <w:rPr>
          <w:rFonts w:ascii="Times New Roman" w:hAnsi="Times New Roman" w:cs="Times New Roman"/>
          <w:sz w:val="24"/>
          <w:szCs w:val="24"/>
        </w:rPr>
        <w:t xml:space="preserve"> thoroughly instead of discussing many superficially.</w:t>
      </w:r>
    </w:p>
    <w:p w14:paraId="2FED63D2" w14:textId="411B36FF" w:rsidR="00A724A3" w:rsidRPr="00B30017" w:rsidRDefault="00A724A3" w:rsidP="008967F7">
      <w:pPr>
        <w:rPr>
          <w:rFonts w:ascii="Times New Roman" w:hAnsi="Times New Roman" w:cs="Times New Roman"/>
          <w:sz w:val="24"/>
          <w:szCs w:val="24"/>
        </w:rPr>
      </w:pPr>
    </w:p>
    <w:p w14:paraId="4C19A7F5" w14:textId="7C7CCDE2" w:rsidR="00A724A3" w:rsidRPr="00B30017" w:rsidRDefault="00A724A3" w:rsidP="008967F7">
      <w:pPr>
        <w:rPr>
          <w:rFonts w:ascii="Times New Roman" w:hAnsi="Times New Roman" w:cs="Times New Roman"/>
          <w:sz w:val="24"/>
          <w:szCs w:val="24"/>
        </w:rPr>
      </w:pPr>
      <w:r w:rsidRPr="00B30017">
        <w:rPr>
          <w:rFonts w:ascii="Times New Roman" w:hAnsi="Times New Roman" w:cs="Times New Roman"/>
          <w:i/>
          <w:iCs/>
          <w:sz w:val="24"/>
          <w:szCs w:val="24"/>
        </w:rPr>
        <w:t>Tip 2</w:t>
      </w:r>
      <w:r w:rsidRPr="00B30017">
        <w:rPr>
          <w:rFonts w:ascii="Times New Roman" w:hAnsi="Times New Roman" w:cs="Times New Roman"/>
          <w:sz w:val="24"/>
          <w:szCs w:val="24"/>
        </w:rPr>
        <w:t>:</w:t>
      </w:r>
      <w:r w:rsidR="00610F21" w:rsidRPr="00B30017">
        <w:rPr>
          <w:rFonts w:ascii="Times New Roman" w:hAnsi="Times New Roman" w:cs="Times New Roman"/>
          <w:sz w:val="24"/>
          <w:szCs w:val="24"/>
        </w:rPr>
        <w:t xml:space="preserve"> The general rule is to use yo</w:t>
      </w:r>
      <w:r w:rsidR="000A181F" w:rsidRPr="00B30017">
        <w:rPr>
          <w:rFonts w:ascii="Times New Roman" w:hAnsi="Times New Roman" w:cs="Times New Roman"/>
          <w:sz w:val="24"/>
          <w:szCs w:val="24"/>
        </w:rPr>
        <w:t>ur own words</w:t>
      </w:r>
      <w:r w:rsidR="00986E12" w:rsidRPr="00B30017">
        <w:rPr>
          <w:rFonts w:ascii="Times New Roman" w:hAnsi="Times New Roman" w:cs="Times New Roman"/>
          <w:sz w:val="24"/>
          <w:szCs w:val="24"/>
        </w:rPr>
        <w:t xml:space="preserve"> and limit the use of direct quotes as much as possible</w:t>
      </w:r>
      <w:r w:rsidR="000A181F" w:rsidRPr="00B30017">
        <w:rPr>
          <w:rFonts w:ascii="Times New Roman" w:hAnsi="Times New Roman" w:cs="Times New Roman"/>
          <w:sz w:val="24"/>
          <w:szCs w:val="24"/>
        </w:rPr>
        <w:t xml:space="preserve">. You are allowed to use direct </w:t>
      </w:r>
      <w:proofErr w:type="gramStart"/>
      <w:r w:rsidR="000A181F" w:rsidRPr="00B30017">
        <w:rPr>
          <w:rFonts w:ascii="Times New Roman" w:hAnsi="Times New Roman" w:cs="Times New Roman"/>
          <w:sz w:val="24"/>
          <w:szCs w:val="24"/>
        </w:rPr>
        <w:t>quotes</w:t>
      </w:r>
      <w:proofErr w:type="gramEnd"/>
      <w:r w:rsidR="000A181F" w:rsidRPr="00B30017">
        <w:rPr>
          <w:rFonts w:ascii="Times New Roman" w:hAnsi="Times New Roman" w:cs="Times New Roman"/>
          <w:sz w:val="24"/>
          <w:szCs w:val="24"/>
        </w:rPr>
        <w:t xml:space="preserve"> if </w:t>
      </w:r>
      <w:r w:rsidR="003E23BF" w:rsidRPr="00B30017">
        <w:rPr>
          <w:rFonts w:ascii="Times New Roman" w:hAnsi="Times New Roman" w:cs="Times New Roman"/>
          <w:sz w:val="24"/>
          <w:szCs w:val="24"/>
        </w:rPr>
        <w:t>necessary</w:t>
      </w:r>
      <w:r w:rsidR="000A181F" w:rsidRPr="00B30017">
        <w:rPr>
          <w:rFonts w:ascii="Times New Roman" w:hAnsi="Times New Roman" w:cs="Times New Roman"/>
          <w:sz w:val="24"/>
          <w:szCs w:val="24"/>
        </w:rPr>
        <w:t>, but please make sure you clearly indicate them</w:t>
      </w:r>
      <w:r w:rsidR="00AE68AF" w:rsidRPr="00B30017">
        <w:rPr>
          <w:rFonts w:ascii="Times New Roman" w:hAnsi="Times New Roman" w:cs="Times New Roman"/>
          <w:sz w:val="24"/>
          <w:szCs w:val="24"/>
        </w:rPr>
        <w:t xml:space="preserve"> in line with APA7 rules</w:t>
      </w:r>
      <w:r w:rsidR="000A181F" w:rsidRPr="00B30017">
        <w:rPr>
          <w:rFonts w:ascii="Times New Roman" w:hAnsi="Times New Roman" w:cs="Times New Roman"/>
          <w:sz w:val="24"/>
          <w:szCs w:val="24"/>
        </w:rPr>
        <w:t xml:space="preserve">. Failure to do so will be considered plagiarism and may result in failing the exam. </w:t>
      </w:r>
    </w:p>
    <w:p w14:paraId="1AFE0903" w14:textId="77777777" w:rsidR="00444CFA" w:rsidRPr="00B30017" w:rsidRDefault="00444CFA" w:rsidP="008967F7">
      <w:pPr>
        <w:rPr>
          <w:rFonts w:ascii="Times New Roman" w:hAnsi="Times New Roman" w:cs="Times New Roman"/>
          <w:sz w:val="24"/>
          <w:szCs w:val="24"/>
        </w:rPr>
      </w:pPr>
    </w:p>
    <w:p w14:paraId="599E74B7" w14:textId="42B14E0F" w:rsidR="00444CFA" w:rsidRPr="00B30017" w:rsidRDefault="00444CFA" w:rsidP="008967F7">
      <w:pPr>
        <w:rPr>
          <w:rFonts w:ascii="Times New Roman" w:hAnsi="Times New Roman" w:cs="Times New Roman"/>
          <w:sz w:val="24"/>
          <w:szCs w:val="24"/>
        </w:rPr>
      </w:pPr>
      <w:r w:rsidRPr="00B30017">
        <w:rPr>
          <w:rFonts w:ascii="Times New Roman" w:hAnsi="Times New Roman" w:cs="Times New Roman"/>
          <w:i/>
          <w:iCs/>
          <w:sz w:val="24"/>
          <w:szCs w:val="24"/>
        </w:rPr>
        <w:t xml:space="preserve">Tip 3: </w:t>
      </w:r>
      <w:r w:rsidRPr="00B30017">
        <w:rPr>
          <w:rFonts w:ascii="Times New Roman" w:hAnsi="Times New Roman" w:cs="Times New Roman"/>
          <w:sz w:val="24"/>
          <w:szCs w:val="24"/>
        </w:rPr>
        <w:t xml:space="preserve">You are not allowed to use AI programs, such as </w:t>
      </w:r>
      <w:proofErr w:type="spellStart"/>
      <w:r w:rsidRPr="00B30017">
        <w:rPr>
          <w:rFonts w:ascii="Times New Roman" w:hAnsi="Times New Roman" w:cs="Times New Roman"/>
          <w:sz w:val="24"/>
          <w:szCs w:val="24"/>
        </w:rPr>
        <w:t>ChatGPT</w:t>
      </w:r>
      <w:proofErr w:type="spellEnd"/>
      <w:r w:rsidRPr="00B30017">
        <w:rPr>
          <w:rFonts w:ascii="Times New Roman" w:hAnsi="Times New Roman" w:cs="Times New Roman"/>
          <w:sz w:val="24"/>
          <w:szCs w:val="24"/>
        </w:rPr>
        <w:t xml:space="preserve">, to </w:t>
      </w:r>
      <w:r w:rsidR="00554A91" w:rsidRPr="00B30017">
        <w:rPr>
          <w:rFonts w:ascii="Times New Roman" w:hAnsi="Times New Roman" w:cs="Times New Roman"/>
          <w:sz w:val="24"/>
          <w:szCs w:val="24"/>
        </w:rPr>
        <w:t xml:space="preserve">generate </w:t>
      </w:r>
      <w:r w:rsidRPr="00B30017">
        <w:rPr>
          <w:rFonts w:ascii="Times New Roman" w:hAnsi="Times New Roman" w:cs="Times New Roman"/>
          <w:sz w:val="24"/>
          <w:szCs w:val="24"/>
        </w:rPr>
        <w:t>the exam</w:t>
      </w:r>
      <w:r w:rsidR="00554A91" w:rsidRPr="00B30017">
        <w:rPr>
          <w:rFonts w:ascii="Times New Roman" w:hAnsi="Times New Roman" w:cs="Times New Roman"/>
          <w:sz w:val="24"/>
          <w:szCs w:val="24"/>
        </w:rPr>
        <w:t xml:space="preserve"> for you, in parts or in its entirety</w:t>
      </w:r>
      <w:r w:rsidRPr="00B30017">
        <w:rPr>
          <w:rFonts w:ascii="Times New Roman" w:hAnsi="Times New Roman" w:cs="Times New Roman"/>
          <w:sz w:val="24"/>
          <w:szCs w:val="24"/>
        </w:rPr>
        <w:t xml:space="preserve">. If we find proof that AI was used, for instance references and/or mentions of authors and/or theories that do not exist, your work will be considered non-independent, which may result in failing the exam. </w:t>
      </w:r>
      <w:r w:rsidR="00DD17C7" w:rsidRPr="00B30017">
        <w:rPr>
          <w:rFonts w:ascii="Times New Roman" w:hAnsi="Times New Roman" w:cs="Times New Roman"/>
          <w:sz w:val="24"/>
          <w:szCs w:val="24"/>
        </w:rPr>
        <w:t>However, u</w:t>
      </w:r>
      <w:r w:rsidRPr="00B30017">
        <w:rPr>
          <w:rFonts w:ascii="Times New Roman" w:hAnsi="Times New Roman" w:cs="Times New Roman"/>
          <w:sz w:val="24"/>
          <w:szCs w:val="24"/>
        </w:rPr>
        <w:t>sing proofreading programs such as Grammarly is acceptable.</w:t>
      </w:r>
    </w:p>
    <w:p w14:paraId="5423D029" w14:textId="77777777" w:rsidR="008967F7" w:rsidRPr="00B30017" w:rsidRDefault="008967F7" w:rsidP="008967F7">
      <w:pPr>
        <w:rPr>
          <w:rFonts w:ascii="Times New Roman" w:hAnsi="Times New Roman" w:cs="Times New Roman"/>
          <w:sz w:val="24"/>
          <w:szCs w:val="24"/>
        </w:rPr>
      </w:pPr>
    </w:p>
    <w:p w14:paraId="01FFB087" w14:textId="7EE2167C" w:rsidR="00093662" w:rsidRPr="00B30017" w:rsidRDefault="00093662">
      <w:pPr>
        <w:rPr>
          <w:rFonts w:ascii="Times New Roman" w:hAnsi="Times New Roman" w:cs="Times New Roman"/>
          <w:sz w:val="24"/>
          <w:szCs w:val="24"/>
          <w:lang w:val="en-US"/>
        </w:rPr>
      </w:pPr>
      <w:r w:rsidRPr="00B30017">
        <w:rPr>
          <w:rFonts w:ascii="Times New Roman" w:hAnsi="Times New Roman" w:cs="Times New Roman"/>
          <w:sz w:val="24"/>
          <w:szCs w:val="24"/>
          <w:lang w:val="en-US"/>
        </w:rPr>
        <w:br w:type="page"/>
      </w:r>
    </w:p>
    <w:p w14:paraId="4923CB56" w14:textId="024E5153" w:rsidR="008967F7" w:rsidRPr="00B30017" w:rsidRDefault="008967F7" w:rsidP="008967F7">
      <w:pPr>
        <w:rPr>
          <w:rFonts w:ascii="Times New Roman" w:hAnsi="Times New Roman" w:cs="Times New Roman"/>
          <w:b/>
          <w:bCs/>
          <w:sz w:val="24"/>
          <w:szCs w:val="24"/>
          <w:lang w:val="en-US"/>
        </w:rPr>
      </w:pPr>
      <w:r w:rsidRPr="00B30017">
        <w:rPr>
          <w:rFonts w:ascii="Times New Roman" w:hAnsi="Times New Roman" w:cs="Times New Roman"/>
          <w:b/>
          <w:bCs/>
          <w:sz w:val="24"/>
          <w:szCs w:val="24"/>
          <w:lang w:val="en-US"/>
        </w:rPr>
        <w:lastRenderedPageBreak/>
        <w:t xml:space="preserve">Grading guide </w:t>
      </w:r>
    </w:p>
    <w:p w14:paraId="11929C52" w14:textId="77777777" w:rsidR="00401E39" w:rsidRPr="00B30017" w:rsidRDefault="00401E39" w:rsidP="008967F7">
      <w:pPr>
        <w:rPr>
          <w:rFonts w:ascii="Times New Roman" w:hAnsi="Times New Roman" w:cs="Times New Roman"/>
          <w:b/>
          <w:bCs/>
          <w:sz w:val="24"/>
          <w:szCs w:val="24"/>
          <w:lang w:val="en-US"/>
        </w:rPr>
      </w:pPr>
    </w:p>
    <w:p w14:paraId="315A1A0D" w14:textId="77777777" w:rsidR="00027C50" w:rsidRPr="00B30017" w:rsidRDefault="00027C50" w:rsidP="00027C50">
      <w:pPr>
        <w:rPr>
          <w:rFonts w:ascii="Times New Roman" w:hAnsi="Times New Roman" w:cs="Times New Roman"/>
          <w:b/>
          <w:bCs/>
          <w:sz w:val="24"/>
          <w:szCs w:val="24"/>
          <w:lang w:val="en-US"/>
        </w:rPr>
      </w:pPr>
      <w:r w:rsidRPr="00B30017">
        <w:rPr>
          <w:rFonts w:ascii="Times New Roman" w:hAnsi="Times New Roman" w:cs="Times New Roman"/>
          <w:b/>
          <w:bCs/>
          <w:sz w:val="24"/>
          <w:szCs w:val="24"/>
          <w:lang w:val="en-US"/>
        </w:rPr>
        <w:t xml:space="preserve">Type of exam: </w:t>
      </w:r>
    </w:p>
    <w:p w14:paraId="68A629A8" w14:textId="3A6AC420" w:rsidR="00027C50" w:rsidRPr="00B30017" w:rsidRDefault="00027C50" w:rsidP="00027C50">
      <w:pPr>
        <w:rPr>
          <w:rFonts w:ascii="Times New Roman" w:hAnsi="Times New Roman" w:cs="Times New Roman"/>
          <w:b/>
          <w:bCs/>
          <w:sz w:val="24"/>
          <w:szCs w:val="24"/>
          <w:lang w:val="en-US"/>
        </w:rPr>
      </w:pPr>
      <w:r w:rsidRPr="00B30017">
        <w:rPr>
          <w:rFonts w:ascii="Times New Roman" w:hAnsi="Times New Roman" w:cs="Times New Roman"/>
          <w:sz w:val="24"/>
          <w:szCs w:val="24"/>
          <w:lang w:val="en-US"/>
        </w:rPr>
        <w:t xml:space="preserve">Individual home exam (open book) over 3 days. </w:t>
      </w:r>
    </w:p>
    <w:p w14:paraId="3210F639" w14:textId="0B3E9472" w:rsidR="00227536" w:rsidRPr="00B30017" w:rsidRDefault="00227536" w:rsidP="008967F7">
      <w:pPr>
        <w:rPr>
          <w:rFonts w:ascii="Times New Roman" w:hAnsi="Times New Roman" w:cs="Times New Roman"/>
          <w:sz w:val="24"/>
          <w:szCs w:val="24"/>
          <w:lang w:val="en-US"/>
        </w:rPr>
      </w:pPr>
    </w:p>
    <w:p w14:paraId="2479C097" w14:textId="7F38F07C" w:rsidR="008967F7" w:rsidRPr="00B30017" w:rsidRDefault="008967F7" w:rsidP="008967F7">
      <w:pPr>
        <w:rPr>
          <w:rFonts w:ascii="Times New Roman" w:hAnsi="Times New Roman" w:cs="Times New Roman"/>
          <w:b/>
          <w:bCs/>
          <w:sz w:val="24"/>
          <w:szCs w:val="24"/>
          <w:lang w:val="en-US"/>
        </w:rPr>
      </w:pPr>
      <w:r w:rsidRPr="00B30017">
        <w:rPr>
          <w:rFonts w:ascii="Times New Roman" w:hAnsi="Times New Roman" w:cs="Times New Roman"/>
          <w:b/>
          <w:bCs/>
          <w:sz w:val="24"/>
          <w:szCs w:val="24"/>
          <w:lang w:val="en-US"/>
        </w:rPr>
        <w:t>Expectations of a good answer</w:t>
      </w:r>
      <w:r w:rsidR="00C53434" w:rsidRPr="00B30017">
        <w:rPr>
          <w:rFonts w:ascii="Times New Roman" w:hAnsi="Times New Roman" w:cs="Times New Roman"/>
          <w:b/>
          <w:bCs/>
          <w:sz w:val="24"/>
          <w:szCs w:val="24"/>
          <w:lang w:val="en-US"/>
        </w:rPr>
        <w:t xml:space="preserve"> in general</w:t>
      </w:r>
      <w:r w:rsidRPr="00B30017">
        <w:rPr>
          <w:rFonts w:ascii="Times New Roman" w:hAnsi="Times New Roman" w:cs="Times New Roman"/>
          <w:b/>
          <w:bCs/>
          <w:sz w:val="24"/>
          <w:szCs w:val="24"/>
          <w:lang w:val="en-US"/>
        </w:rPr>
        <w:t xml:space="preserve"> </w:t>
      </w:r>
    </w:p>
    <w:p w14:paraId="6DDE1A40" w14:textId="0156188A" w:rsidR="008967F7" w:rsidRPr="00B30017" w:rsidRDefault="008967F7" w:rsidP="008967F7">
      <w:pPr>
        <w:rPr>
          <w:rFonts w:ascii="Times New Roman" w:hAnsi="Times New Roman" w:cs="Times New Roman"/>
          <w:sz w:val="24"/>
          <w:szCs w:val="24"/>
        </w:rPr>
      </w:pPr>
      <w:r w:rsidRPr="00B30017">
        <w:rPr>
          <w:rFonts w:ascii="Times New Roman" w:hAnsi="Times New Roman" w:cs="Times New Roman"/>
          <w:sz w:val="24"/>
          <w:szCs w:val="24"/>
        </w:rPr>
        <w:t xml:space="preserve">A good answer must include the following elements: </w:t>
      </w:r>
    </w:p>
    <w:p w14:paraId="5EF82692" w14:textId="1ED55895" w:rsidR="00406A5A" w:rsidRPr="00B30017" w:rsidRDefault="00406A5A" w:rsidP="00137B9E">
      <w:pPr>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candidate has referenced more than one p</w:t>
      </w:r>
      <w:r w:rsidR="00DC6BF4" w:rsidRPr="00B30017">
        <w:rPr>
          <w:rFonts w:ascii="Times New Roman" w:hAnsi="Times New Roman" w:cs="Times New Roman"/>
          <w:sz w:val="24"/>
          <w:szCs w:val="24"/>
        </w:rPr>
        <w:t xml:space="preserve">aper from the reading </w:t>
      </w:r>
      <w:r w:rsidR="00774D9C" w:rsidRPr="00B30017">
        <w:rPr>
          <w:rFonts w:ascii="Times New Roman" w:hAnsi="Times New Roman" w:cs="Times New Roman"/>
          <w:sz w:val="24"/>
          <w:szCs w:val="24"/>
        </w:rPr>
        <w:t>list and</w:t>
      </w:r>
      <w:r w:rsidR="00137B9E" w:rsidRPr="00B30017">
        <w:rPr>
          <w:rFonts w:ascii="Times New Roman" w:hAnsi="Times New Roman" w:cs="Times New Roman"/>
          <w:sz w:val="24"/>
          <w:szCs w:val="24"/>
        </w:rPr>
        <w:t xml:space="preserve"> has engaged with the course literature</w:t>
      </w:r>
      <w:r w:rsidR="00DC6BF4" w:rsidRPr="00B30017">
        <w:rPr>
          <w:rFonts w:ascii="Times New Roman" w:hAnsi="Times New Roman" w:cs="Times New Roman"/>
          <w:sz w:val="24"/>
          <w:szCs w:val="24"/>
        </w:rPr>
        <w:t xml:space="preserve">. Adding other literature </w:t>
      </w:r>
      <w:r w:rsidR="00774D9C" w:rsidRPr="00B30017">
        <w:rPr>
          <w:rFonts w:ascii="Times New Roman" w:hAnsi="Times New Roman" w:cs="Times New Roman"/>
          <w:sz w:val="24"/>
          <w:szCs w:val="24"/>
        </w:rPr>
        <w:t xml:space="preserve">in itself </w:t>
      </w:r>
      <w:r w:rsidR="00DC6BF4" w:rsidRPr="00B30017">
        <w:rPr>
          <w:rFonts w:ascii="Times New Roman" w:hAnsi="Times New Roman" w:cs="Times New Roman"/>
          <w:sz w:val="24"/>
          <w:szCs w:val="24"/>
        </w:rPr>
        <w:t xml:space="preserve">should </w:t>
      </w:r>
      <w:r w:rsidR="00DC6BF4" w:rsidRPr="00B30017">
        <w:rPr>
          <w:rFonts w:ascii="Times New Roman" w:hAnsi="Times New Roman" w:cs="Times New Roman"/>
          <w:i/>
          <w:iCs/>
          <w:sz w:val="24"/>
          <w:szCs w:val="24"/>
        </w:rPr>
        <w:t xml:space="preserve">not </w:t>
      </w:r>
      <w:r w:rsidR="00DC6BF4" w:rsidRPr="00B30017">
        <w:rPr>
          <w:rFonts w:ascii="Times New Roman" w:hAnsi="Times New Roman" w:cs="Times New Roman"/>
          <w:sz w:val="24"/>
          <w:szCs w:val="24"/>
        </w:rPr>
        <w:t xml:space="preserve">affect the </w:t>
      </w:r>
      <w:r w:rsidR="00A32FAC" w:rsidRPr="00B30017">
        <w:rPr>
          <w:rFonts w:ascii="Times New Roman" w:hAnsi="Times New Roman" w:cs="Times New Roman"/>
          <w:sz w:val="24"/>
          <w:szCs w:val="24"/>
        </w:rPr>
        <w:t>grade but</w:t>
      </w:r>
      <w:r w:rsidR="00774D9C" w:rsidRPr="00B30017">
        <w:rPr>
          <w:rFonts w:ascii="Times New Roman" w:hAnsi="Times New Roman" w:cs="Times New Roman"/>
          <w:sz w:val="24"/>
          <w:szCs w:val="24"/>
        </w:rPr>
        <w:t xml:space="preserve"> making good points that are based on broader literature can be considered a plus</w:t>
      </w:r>
      <w:r w:rsidR="00DC6BF4" w:rsidRPr="00B30017">
        <w:rPr>
          <w:rFonts w:ascii="Times New Roman" w:hAnsi="Times New Roman" w:cs="Times New Roman"/>
          <w:sz w:val="24"/>
          <w:szCs w:val="24"/>
        </w:rPr>
        <w:t xml:space="preserve">. </w:t>
      </w:r>
      <w:r w:rsidR="00137B9E" w:rsidRPr="00B30017">
        <w:rPr>
          <w:rFonts w:ascii="Times New Roman" w:hAnsi="Times New Roman" w:cs="Times New Roman"/>
          <w:sz w:val="24"/>
          <w:szCs w:val="24"/>
        </w:rPr>
        <w:t xml:space="preserve">Not referencing the course literature can be a reason to lower the grade or, in the worst case, to fail the candidate. </w:t>
      </w:r>
    </w:p>
    <w:p w14:paraId="35EAD4E2" w14:textId="77777777" w:rsidR="00760372" w:rsidRPr="00B30017" w:rsidRDefault="00DC6BF4" w:rsidP="00406A5A">
      <w:pPr>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Format: </w:t>
      </w:r>
    </w:p>
    <w:p w14:paraId="7E69E5DB" w14:textId="0CF5AD7C" w:rsidR="00DC6BF4" w:rsidRPr="00B30017" w:rsidRDefault="00DC6BF4" w:rsidP="00760372">
      <w:pPr>
        <w:ind w:left="720"/>
        <w:rPr>
          <w:rFonts w:ascii="Times New Roman" w:hAnsi="Times New Roman" w:cs="Times New Roman"/>
          <w:sz w:val="24"/>
          <w:szCs w:val="24"/>
        </w:rPr>
      </w:pPr>
      <w:r w:rsidRPr="00B30017">
        <w:rPr>
          <w:rFonts w:ascii="Times New Roman" w:hAnsi="Times New Roman" w:cs="Times New Roman"/>
          <w:sz w:val="24"/>
          <w:szCs w:val="24"/>
        </w:rPr>
        <w:t xml:space="preserve">References should be given in text. References should follow the APA format, both in the text and in the reference list at the end. In addition, there are no strict requirements for formatting (e.g., consistent use of the APA standard). No table of contents or abstract is required. The text should have an orderly and logical structure </w:t>
      </w:r>
      <w:r w:rsidR="004D47D3" w:rsidRPr="00B30017">
        <w:rPr>
          <w:rFonts w:ascii="Times New Roman" w:hAnsi="Times New Roman" w:cs="Times New Roman"/>
          <w:sz w:val="24"/>
          <w:szCs w:val="24"/>
        </w:rPr>
        <w:t>with a clear introduction (scope of the assignment, problem description), the main part (the answer to the exam question with discussion) and a short conclusion/summary.</w:t>
      </w:r>
      <w:r w:rsidR="00760372" w:rsidRPr="00B30017">
        <w:rPr>
          <w:rFonts w:ascii="Times New Roman" w:hAnsi="Times New Roman" w:cs="Times New Roman"/>
          <w:sz w:val="24"/>
          <w:szCs w:val="24"/>
        </w:rPr>
        <w:t xml:space="preserve"> </w:t>
      </w:r>
    </w:p>
    <w:p w14:paraId="121AE979" w14:textId="5E8D8087" w:rsidR="00760372" w:rsidRPr="00B30017" w:rsidRDefault="00760372" w:rsidP="0012411A">
      <w:pPr>
        <w:ind w:left="720"/>
        <w:rPr>
          <w:rFonts w:ascii="Times New Roman" w:hAnsi="Times New Roman" w:cs="Times New Roman"/>
          <w:sz w:val="24"/>
          <w:szCs w:val="24"/>
        </w:rPr>
      </w:pPr>
    </w:p>
    <w:p w14:paraId="7588B28D" w14:textId="4083ADFD" w:rsidR="00401E39" w:rsidRPr="00B30017" w:rsidRDefault="00401E39" w:rsidP="0012411A">
      <w:pPr>
        <w:ind w:left="720"/>
        <w:rPr>
          <w:rFonts w:ascii="Times New Roman" w:hAnsi="Times New Roman" w:cs="Times New Roman"/>
          <w:sz w:val="24"/>
          <w:szCs w:val="24"/>
        </w:rPr>
      </w:pPr>
    </w:p>
    <w:p w14:paraId="16B6963C" w14:textId="77777777" w:rsidR="00401E39" w:rsidRPr="00B30017" w:rsidRDefault="00401E39" w:rsidP="0012411A">
      <w:pPr>
        <w:ind w:left="720"/>
        <w:rPr>
          <w:rFonts w:ascii="Times New Roman" w:hAnsi="Times New Roman" w:cs="Times New Roman"/>
          <w:sz w:val="24"/>
          <w:szCs w:val="24"/>
        </w:rPr>
      </w:pPr>
    </w:p>
    <w:p w14:paraId="0786192D" w14:textId="3E80840D" w:rsidR="00401E39" w:rsidRPr="00B30017" w:rsidRDefault="00401E39" w:rsidP="0012411A">
      <w:pPr>
        <w:ind w:left="720"/>
        <w:rPr>
          <w:rFonts w:ascii="Times New Roman" w:hAnsi="Times New Roman" w:cs="Times New Roman"/>
          <w:sz w:val="24"/>
          <w:szCs w:val="24"/>
        </w:rPr>
      </w:pPr>
    </w:p>
    <w:p w14:paraId="6356C31B" w14:textId="1287E197" w:rsidR="00401E39" w:rsidRPr="00B30017" w:rsidRDefault="00401E39" w:rsidP="0012411A">
      <w:pPr>
        <w:ind w:left="720"/>
        <w:rPr>
          <w:rFonts w:ascii="Times New Roman" w:hAnsi="Times New Roman" w:cs="Times New Roman"/>
          <w:sz w:val="24"/>
          <w:szCs w:val="24"/>
        </w:rPr>
      </w:pPr>
    </w:p>
    <w:p w14:paraId="01E61E39" w14:textId="7422254E" w:rsidR="00401E39" w:rsidRPr="00B30017" w:rsidRDefault="00401E39" w:rsidP="0012411A">
      <w:pPr>
        <w:ind w:left="720"/>
        <w:rPr>
          <w:rFonts w:ascii="Times New Roman" w:hAnsi="Times New Roman" w:cs="Times New Roman"/>
          <w:sz w:val="24"/>
          <w:szCs w:val="24"/>
        </w:rPr>
      </w:pPr>
    </w:p>
    <w:p w14:paraId="5CFE0ECF" w14:textId="198AF424" w:rsidR="00401E39" w:rsidRPr="00B30017" w:rsidRDefault="00401E39" w:rsidP="0012411A">
      <w:pPr>
        <w:ind w:left="720"/>
        <w:rPr>
          <w:rFonts w:ascii="Times New Roman" w:hAnsi="Times New Roman" w:cs="Times New Roman"/>
          <w:sz w:val="24"/>
          <w:szCs w:val="24"/>
        </w:rPr>
      </w:pPr>
    </w:p>
    <w:p w14:paraId="02C4D3DC" w14:textId="54005D09" w:rsidR="00401E39" w:rsidRPr="00B30017" w:rsidRDefault="00401E39" w:rsidP="0012411A">
      <w:pPr>
        <w:ind w:left="720"/>
        <w:rPr>
          <w:rFonts w:ascii="Times New Roman" w:hAnsi="Times New Roman" w:cs="Times New Roman"/>
          <w:sz w:val="24"/>
          <w:szCs w:val="24"/>
        </w:rPr>
      </w:pPr>
    </w:p>
    <w:p w14:paraId="2CFE125E" w14:textId="2A136070" w:rsidR="00401E39" w:rsidRPr="00B30017" w:rsidRDefault="00401E39" w:rsidP="0012411A">
      <w:pPr>
        <w:ind w:left="720"/>
        <w:rPr>
          <w:rFonts w:ascii="Times New Roman" w:hAnsi="Times New Roman" w:cs="Times New Roman"/>
          <w:sz w:val="24"/>
          <w:szCs w:val="24"/>
        </w:rPr>
      </w:pPr>
    </w:p>
    <w:p w14:paraId="44677CAF" w14:textId="512710CD" w:rsidR="00401E39" w:rsidRPr="00B30017" w:rsidRDefault="00401E39" w:rsidP="0012411A">
      <w:pPr>
        <w:ind w:left="720"/>
        <w:rPr>
          <w:rFonts w:ascii="Times New Roman" w:hAnsi="Times New Roman" w:cs="Times New Roman"/>
          <w:sz w:val="24"/>
          <w:szCs w:val="24"/>
        </w:rPr>
      </w:pPr>
    </w:p>
    <w:p w14:paraId="62BC7065" w14:textId="7230D06B" w:rsidR="00401E39" w:rsidRPr="00B30017" w:rsidRDefault="00401E39" w:rsidP="0012411A">
      <w:pPr>
        <w:ind w:left="720"/>
        <w:rPr>
          <w:rFonts w:ascii="Times New Roman" w:hAnsi="Times New Roman" w:cs="Times New Roman"/>
          <w:sz w:val="24"/>
          <w:szCs w:val="24"/>
        </w:rPr>
      </w:pPr>
    </w:p>
    <w:p w14:paraId="55B89121" w14:textId="24A48D5C" w:rsidR="00401E39" w:rsidRPr="00B30017" w:rsidRDefault="00401E39" w:rsidP="0012411A">
      <w:pPr>
        <w:ind w:left="720"/>
        <w:rPr>
          <w:rFonts w:ascii="Times New Roman" w:hAnsi="Times New Roman" w:cs="Times New Roman"/>
          <w:sz w:val="24"/>
          <w:szCs w:val="24"/>
        </w:rPr>
      </w:pPr>
    </w:p>
    <w:p w14:paraId="57CFCB40" w14:textId="59B5455E" w:rsidR="00401E39" w:rsidRPr="00B30017" w:rsidRDefault="00401E39" w:rsidP="0012411A">
      <w:pPr>
        <w:ind w:left="720"/>
        <w:rPr>
          <w:rFonts w:ascii="Times New Roman" w:hAnsi="Times New Roman" w:cs="Times New Roman"/>
          <w:sz w:val="24"/>
          <w:szCs w:val="24"/>
        </w:rPr>
      </w:pPr>
    </w:p>
    <w:p w14:paraId="1A330F4D" w14:textId="33DEC2E2" w:rsidR="00401E39" w:rsidRPr="00B30017" w:rsidRDefault="00401E39" w:rsidP="0012411A">
      <w:pPr>
        <w:ind w:left="720"/>
        <w:rPr>
          <w:rFonts w:ascii="Times New Roman" w:hAnsi="Times New Roman" w:cs="Times New Roman"/>
          <w:sz w:val="24"/>
          <w:szCs w:val="24"/>
        </w:rPr>
      </w:pPr>
    </w:p>
    <w:p w14:paraId="03E71DA4" w14:textId="5468BF45" w:rsidR="00401E39" w:rsidRPr="00B30017" w:rsidRDefault="00401E39" w:rsidP="0012411A">
      <w:pPr>
        <w:ind w:left="720"/>
        <w:rPr>
          <w:rFonts w:ascii="Times New Roman" w:hAnsi="Times New Roman" w:cs="Times New Roman"/>
          <w:sz w:val="24"/>
          <w:szCs w:val="24"/>
        </w:rPr>
      </w:pPr>
    </w:p>
    <w:p w14:paraId="517E97BA" w14:textId="008F965D" w:rsidR="00401E39" w:rsidRPr="00B30017" w:rsidRDefault="00401E39" w:rsidP="0012411A">
      <w:pPr>
        <w:ind w:left="720"/>
        <w:rPr>
          <w:rFonts w:ascii="Times New Roman" w:hAnsi="Times New Roman" w:cs="Times New Roman"/>
          <w:sz w:val="24"/>
          <w:szCs w:val="24"/>
        </w:rPr>
      </w:pPr>
    </w:p>
    <w:p w14:paraId="1F880E75" w14:textId="419F5979" w:rsidR="00401E39" w:rsidRPr="00B30017" w:rsidRDefault="00401E39" w:rsidP="0012411A">
      <w:pPr>
        <w:ind w:left="720"/>
        <w:rPr>
          <w:rFonts w:ascii="Times New Roman" w:hAnsi="Times New Roman" w:cs="Times New Roman"/>
          <w:sz w:val="24"/>
          <w:szCs w:val="24"/>
        </w:rPr>
      </w:pPr>
    </w:p>
    <w:p w14:paraId="19385A6D" w14:textId="21F1D321" w:rsidR="00401E39" w:rsidRPr="00B30017" w:rsidRDefault="00401E39" w:rsidP="0012411A">
      <w:pPr>
        <w:ind w:left="720"/>
        <w:rPr>
          <w:rFonts w:ascii="Times New Roman" w:hAnsi="Times New Roman" w:cs="Times New Roman"/>
          <w:sz w:val="24"/>
          <w:szCs w:val="24"/>
        </w:rPr>
      </w:pPr>
    </w:p>
    <w:p w14:paraId="553D500F" w14:textId="2C353CB2" w:rsidR="00401E39" w:rsidRPr="00B30017" w:rsidRDefault="00401E39" w:rsidP="0012411A">
      <w:pPr>
        <w:ind w:left="720"/>
        <w:rPr>
          <w:rFonts w:ascii="Times New Roman" w:hAnsi="Times New Roman" w:cs="Times New Roman"/>
          <w:sz w:val="24"/>
          <w:szCs w:val="24"/>
        </w:rPr>
      </w:pPr>
    </w:p>
    <w:p w14:paraId="11ABFE91" w14:textId="3662A0DE" w:rsidR="00401E39" w:rsidRPr="00B30017" w:rsidRDefault="00401E39" w:rsidP="008967F7">
      <w:pPr>
        <w:rPr>
          <w:rFonts w:ascii="Times New Roman" w:hAnsi="Times New Roman" w:cs="Times New Roman"/>
          <w:b/>
          <w:bCs/>
          <w:sz w:val="24"/>
          <w:szCs w:val="24"/>
        </w:rPr>
      </w:pPr>
      <w:r w:rsidRPr="00B30017">
        <w:rPr>
          <w:rFonts w:ascii="Times New Roman" w:hAnsi="Times New Roman" w:cs="Times New Roman"/>
          <w:b/>
          <w:bCs/>
          <w:sz w:val="24"/>
          <w:szCs w:val="24"/>
        </w:rPr>
        <w:t>Detailed guide for graders</w:t>
      </w:r>
    </w:p>
    <w:p w14:paraId="4276F358" w14:textId="77777777" w:rsidR="00401E39" w:rsidRPr="00B30017" w:rsidRDefault="00401E39" w:rsidP="008967F7">
      <w:pPr>
        <w:rPr>
          <w:rFonts w:ascii="Times New Roman" w:hAnsi="Times New Roman" w:cs="Times New Roman"/>
          <w:b/>
          <w:bCs/>
          <w:sz w:val="24"/>
          <w:szCs w:val="24"/>
        </w:rPr>
      </w:pPr>
    </w:p>
    <w:p w14:paraId="297A66E1" w14:textId="1C80BBA9" w:rsidR="008967F7" w:rsidRPr="00B30017" w:rsidRDefault="00137B9E" w:rsidP="008967F7">
      <w:pPr>
        <w:rPr>
          <w:rFonts w:ascii="Times New Roman" w:hAnsi="Times New Roman" w:cs="Times New Roman"/>
          <w:b/>
          <w:bCs/>
          <w:sz w:val="24"/>
          <w:szCs w:val="24"/>
        </w:rPr>
      </w:pPr>
      <w:proofErr w:type="gramStart"/>
      <w:r w:rsidRPr="00B30017">
        <w:rPr>
          <w:rFonts w:ascii="Times New Roman" w:hAnsi="Times New Roman" w:cs="Times New Roman"/>
          <w:b/>
          <w:bCs/>
          <w:sz w:val="24"/>
          <w:szCs w:val="24"/>
        </w:rPr>
        <w:lastRenderedPageBreak/>
        <w:t>A</w:t>
      </w:r>
      <w:proofErr w:type="gramEnd"/>
      <w:r w:rsidRPr="00B30017">
        <w:rPr>
          <w:rFonts w:ascii="Times New Roman" w:hAnsi="Times New Roman" w:cs="Times New Roman"/>
          <w:b/>
          <w:bCs/>
          <w:sz w:val="24"/>
          <w:szCs w:val="24"/>
        </w:rPr>
        <w:t xml:space="preserve"> answer: </w:t>
      </w:r>
    </w:p>
    <w:p w14:paraId="691A931F" w14:textId="6BC7BC6E" w:rsidR="00137B9E" w:rsidRPr="00B30017" w:rsidRDefault="00137B9E"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w:t>
      </w:r>
      <w:r w:rsidR="00901F2B" w:rsidRPr="00B30017">
        <w:rPr>
          <w:rFonts w:ascii="Times New Roman" w:hAnsi="Times New Roman" w:cs="Times New Roman"/>
          <w:sz w:val="24"/>
          <w:szCs w:val="24"/>
        </w:rPr>
        <w:t xml:space="preserve">(i.e., more than one paper from the readings list) </w:t>
      </w:r>
      <w:r w:rsidRPr="00B30017">
        <w:rPr>
          <w:rFonts w:ascii="Times New Roman" w:hAnsi="Times New Roman" w:cs="Times New Roman"/>
          <w:sz w:val="24"/>
          <w:szCs w:val="24"/>
        </w:rPr>
        <w:t xml:space="preserve">and has shown not only a good level of understanding of the literature, but also their own independent, mature reflection upon the topic. </w:t>
      </w:r>
      <w:r w:rsidR="00EC595A" w:rsidRPr="00B30017">
        <w:rPr>
          <w:rFonts w:ascii="Times New Roman" w:hAnsi="Times New Roman" w:cs="Times New Roman"/>
          <w:sz w:val="24"/>
          <w:szCs w:val="24"/>
        </w:rPr>
        <w:t xml:space="preserve">The answer is well-structured. Ideally, all </w:t>
      </w:r>
      <w:r w:rsidRPr="00B30017">
        <w:rPr>
          <w:rFonts w:ascii="Times New Roman" w:hAnsi="Times New Roman" w:cs="Times New Roman"/>
          <w:sz w:val="24"/>
          <w:szCs w:val="24"/>
        </w:rPr>
        <w:t>formal requirements are fulfilled</w:t>
      </w:r>
      <w:r w:rsidR="00EC595A" w:rsidRPr="00B30017">
        <w:rPr>
          <w:rFonts w:ascii="Times New Roman" w:hAnsi="Times New Roman" w:cs="Times New Roman"/>
          <w:sz w:val="24"/>
          <w:szCs w:val="24"/>
        </w:rPr>
        <w:t xml:space="preserve"> (but minor deviations from the formal requirements, e.g., APA, will be allowed in case of particularly good answers).</w:t>
      </w:r>
      <w:r w:rsidR="00760372" w:rsidRPr="00B30017">
        <w:rPr>
          <w:rFonts w:ascii="Times New Roman" w:hAnsi="Times New Roman" w:cs="Times New Roman"/>
          <w:sz w:val="24"/>
          <w:szCs w:val="24"/>
        </w:rPr>
        <w:t xml:space="preserve"> The language should be academic and educational.</w:t>
      </w:r>
    </w:p>
    <w:p w14:paraId="3D7FAA9A" w14:textId="425DF19F" w:rsidR="00137B9E" w:rsidRPr="00B30017" w:rsidRDefault="00137B9E" w:rsidP="00137B9E">
      <w:pPr>
        <w:rPr>
          <w:rFonts w:ascii="Times New Roman" w:hAnsi="Times New Roman" w:cs="Times New Roman"/>
          <w:sz w:val="24"/>
          <w:szCs w:val="24"/>
        </w:rPr>
      </w:pPr>
    </w:p>
    <w:p w14:paraId="290B429F" w14:textId="75EA07A5" w:rsidR="00137B9E" w:rsidRPr="00B30017" w:rsidRDefault="00137B9E" w:rsidP="00137B9E">
      <w:pPr>
        <w:rPr>
          <w:rFonts w:ascii="Times New Roman" w:hAnsi="Times New Roman" w:cs="Times New Roman"/>
          <w:b/>
          <w:bCs/>
          <w:sz w:val="24"/>
          <w:szCs w:val="24"/>
        </w:rPr>
      </w:pPr>
      <w:r w:rsidRPr="00B30017">
        <w:rPr>
          <w:rFonts w:ascii="Times New Roman" w:hAnsi="Times New Roman" w:cs="Times New Roman"/>
          <w:b/>
          <w:bCs/>
          <w:sz w:val="24"/>
          <w:szCs w:val="24"/>
        </w:rPr>
        <w:t xml:space="preserve">B answer: </w:t>
      </w:r>
    </w:p>
    <w:p w14:paraId="6C2DB2C4" w14:textId="77777777" w:rsidR="00EC595A" w:rsidRPr="00B30017" w:rsidRDefault="00137B9E"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and has shown a good level of understanding of the literature, but their </w:t>
      </w:r>
      <w:r w:rsidR="00EC595A" w:rsidRPr="00B30017">
        <w:rPr>
          <w:rFonts w:ascii="Times New Roman" w:hAnsi="Times New Roman" w:cs="Times New Roman"/>
          <w:sz w:val="24"/>
          <w:szCs w:val="24"/>
        </w:rPr>
        <w:t xml:space="preserve">answer has </w:t>
      </w:r>
      <w:r w:rsidR="00EC595A" w:rsidRPr="00B30017">
        <w:rPr>
          <w:rFonts w:ascii="Times New Roman" w:hAnsi="Times New Roman" w:cs="Times New Roman"/>
          <w:i/>
          <w:iCs/>
          <w:sz w:val="24"/>
          <w:szCs w:val="24"/>
        </w:rPr>
        <w:t>one</w:t>
      </w:r>
      <w:r w:rsidR="00EC595A" w:rsidRPr="00B30017">
        <w:rPr>
          <w:rFonts w:ascii="Times New Roman" w:hAnsi="Times New Roman" w:cs="Times New Roman"/>
          <w:sz w:val="24"/>
          <w:szCs w:val="24"/>
        </w:rPr>
        <w:t xml:space="preserve"> of the following shortcomings: </w:t>
      </w:r>
    </w:p>
    <w:p w14:paraId="13D852C3" w14:textId="7E708F44"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Their </w:t>
      </w:r>
      <w:r w:rsidR="00137B9E" w:rsidRPr="00B30017">
        <w:rPr>
          <w:rFonts w:ascii="Times New Roman" w:hAnsi="Times New Roman" w:cs="Times New Roman"/>
          <w:sz w:val="24"/>
          <w:szCs w:val="24"/>
        </w:rPr>
        <w:t xml:space="preserve">own reflection upon the topic </w:t>
      </w:r>
      <w:r w:rsidRPr="00B30017">
        <w:rPr>
          <w:rFonts w:ascii="Times New Roman" w:hAnsi="Times New Roman" w:cs="Times New Roman"/>
          <w:sz w:val="24"/>
          <w:szCs w:val="24"/>
        </w:rPr>
        <w:t>is</w:t>
      </w:r>
      <w:r w:rsidR="00137B9E" w:rsidRPr="00B30017">
        <w:rPr>
          <w:rFonts w:ascii="Times New Roman" w:hAnsi="Times New Roman" w:cs="Times New Roman"/>
          <w:sz w:val="24"/>
          <w:szCs w:val="24"/>
        </w:rPr>
        <w:t xml:space="preserve"> </w:t>
      </w:r>
      <w:proofErr w:type="gramStart"/>
      <w:r w:rsidRPr="00B30017">
        <w:rPr>
          <w:rFonts w:ascii="Times New Roman" w:hAnsi="Times New Roman" w:cs="Times New Roman"/>
          <w:sz w:val="24"/>
          <w:szCs w:val="24"/>
        </w:rPr>
        <w:t>underdeveloped;</w:t>
      </w:r>
      <w:proofErr w:type="gramEnd"/>
      <w:r w:rsidRPr="00B30017">
        <w:rPr>
          <w:rFonts w:ascii="Times New Roman" w:hAnsi="Times New Roman" w:cs="Times New Roman"/>
          <w:sz w:val="24"/>
          <w:szCs w:val="24"/>
        </w:rPr>
        <w:t xml:space="preserve"> </w:t>
      </w:r>
    </w:p>
    <w:p w14:paraId="33B122B6" w14:textId="7BDD8451"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answer is not optimally structured (e.g., the main parts of the answer are not clearly delineated, the logical links between the arguments are </w:t>
      </w:r>
      <w:r w:rsidR="00DD0451" w:rsidRPr="00B30017">
        <w:rPr>
          <w:rFonts w:ascii="Times New Roman" w:hAnsi="Times New Roman" w:cs="Times New Roman"/>
          <w:sz w:val="24"/>
          <w:szCs w:val="24"/>
        </w:rPr>
        <w:t>not clear</w:t>
      </w:r>
      <w:proofErr w:type="gramStart"/>
      <w:r w:rsidR="00760372" w:rsidRPr="00B30017">
        <w:rPr>
          <w:rFonts w:ascii="Times New Roman" w:hAnsi="Times New Roman" w:cs="Times New Roman"/>
          <w:sz w:val="24"/>
          <w:szCs w:val="24"/>
        </w:rPr>
        <w:t>);</w:t>
      </w:r>
      <w:proofErr w:type="gramEnd"/>
    </w:p>
    <w:p w14:paraId="7C0C7709" w14:textId="3165D766"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candidate overlooked a major point(s) and prioritized less important arguments</w:t>
      </w:r>
      <w:r w:rsidR="00EB34BB" w:rsidRPr="00B30017">
        <w:rPr>
          <w:rFonts w:ascii="Times New Roman" w:hAnsi="Times New Roman" w:cs="Times New Roman"/>
          <w:sz w:val="24"/>
          <w:szCs w:val="24"/>
        </w:rPr>
        <w:t xml:space="preserve"> (but these are still coherent).</w:t>
      </w:r>
      <w:r w:rsidR="00760372" w:rsidRPr="00B30017">
        <w:rPr>
          <w:rFonts w:ascii="Times New Roman" w:hAnsi="Times New Roman" w:cs="Times New Roman"/>
          <w:sz w:val="24"/>
          <w:szCs w:val="24"/>
        </w:rPr>
        <w:t xml:space="preserve"> </w:t>
      </w:r>
    </w:p>
    <w:p w14:paraId="640BB4CF" w14:textId="2656EF91" w:rsidR="00137B9E"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F</w:t>
      </w:r>
      <w:r w:rsidR="00137B9E" w:rsidRPr="00B30017">
        <w:rPr>
          <w:rFonts w:ascii="Times New Roman" w:hAnsi="Times New Roman" w:cs="Times New Roman"/>
          <w:sz w:val="24"/>
          <w:szCs w:val="24"/>
        </w:rPr>
        <w:t>ormal requirements are fulfilled</w:t>
      </w:r>
      <w:r w:rsidRPr="00B30017">
        <w:rPr>
          <w:rFonts w:ascii="Times New Roman" w:hAnsi="Times New Roman" w:cs="Times New Roman"/>
          <w:sz w:val="24"/>
          <w:szCs w:val="24"/>
        </w:rPr>
        <w:t>; minor deviations from the formal requirements (e.g., APA) will be allowed, but larger deviations may be a reason to lower the grade to C</w:t>
      </w:r>
      <w:r w:rsidR="00137B9E" w:rsidRPr="00B30017">
        <w:rPr>
          <w:rFonts w:ascii="Times New Roman" w:hAnsi="Times New Roman" w:cs="Times New Roman"/>
          <w:sz w:val="24"/>
          <w:szCs w:val="24"/>
        </w:rPr>
        <w:t xml:space="preserve">. </w:t>
      </w:r>
      <w:r w:rsidR="00760372" w:rsidRPr="00B30017">
        <w:rPr>
          <w:rFonts w:ascii="Times New Roman" w:hAnsi="Times New Roman" w:cs="Times New Roman"/>
          <w:sz w:val="24"/>
          <w:szCs w:val="24"/>
        </w:rPr>
        <w:t>The language should be scientific and educational, but minor deviations are allowed.</w:t>
      </w:r>
    </w:p>
    <w:p w14:paraId="5E2A3C77" w14:textId="155E8137" w:rsidR="00EC595A" w:rsidRPr="00B30017" w:rsidRDefault="00EC595A" w:rsidP="00EC595A">
      <w:pPr>
        <w:rPr>
          <w:rFonts w:ascii="Times New Roman" w:hAnsi="Times New Roman" w:cs="Times New Roman"/>
          <w:sz w:val="24"/>
          <w:szCs w:val="24"/>
        </w:rPr>
      </w:pPr>
    </w:p>
    <w:p w14:paraId="35B13657" w14:textId="7FB6440F" w:rsidR="00EC595A" w:rsidRPr="00B30017" w:rsidRDefault="00EC595A" w:rsidP="00EC595A">
      <w:pPr>
        <w:rPr>
          <w:rFonts w:ascii="Times New Roman" w:hAnsi="Times New Roman" w:cs="Times New Roman"/>
          <w:b/>
          <w:bCs/>
          <w:sz w:val="24"/>
          <w:szCs w:val="24"/>
        </w:rPr>
      </w:pPr>
      <w:r w:rsidRPr="00B30017">
        <w:rPr>
          <w:rFonts w:ascii="Times New Roman" w:hAnsi="Times New Roman" w:cs="Times New Roman"/>
          <w:b/>
          <w:bCs/>
          <w:sz w:val="24"/>
          <w:szCs w:val="24"/>
        </w:rPr>
        <w:t xml:space="preserve">C answer: </w:t>
      </w:r>
    </w:p>
    <w:p w14:paraId="6A7E67E4" w14:textId="0AE643DC"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and has shown some understanding of the literature, but their answer has </w:t>
      </w:r>
      <w:r w:rsidRPr="00B30017">
        <w:rPr>
          <w:rFonts w:ascii="Times New Roman" w:hAnsi="Times New Roman" w:cs="Times New Roman"/>
          <w:i/>
          <w:iCs/>
          <w:sz w:val="24"/>
          <w:szCs w:val="24"/>
        </w:rPr>
        <w:t>more than one</w:t>
      </w:r>
      <w:r w:rsidRPr="00B30017">
        <w:rPr>
          <w:rFonts w:ascii="Times New Roman" w:hAnsi="Times New Roman" w:cs="Times New Roman"/>
          <w:sz w:val="24"/>
          <w:szCs w:val="24"/>
        </w:rPr>
        <w:t xml:space="preserve"> of the following shortcomings: </w:t>
      </w:r>
    </w:p>
    <w:p w14:paraId="0E649030" w14:textId="6DA96FEA"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Their own reflection upon the topic is </w:t>
      </w:r>
      <w:proofErr w:type="gramStart"/>
      <w:r w:rsidRPr="00B30017">
        <w:rPr>
          <w:rFonts w:ascii="Times New Roman" w:hAnsi="Times New Roman" w:cs="Times New Roman"/>
          <w:sz w:val="24"/>
          <w:szCs w:val="24"/>
        </w:rPr>
        <w:t>underdeveloped;</w:t>
      </w:r>
      <w:proofErr w:type="gramEnd"/>
      <w:r w:rsidRPr="00B30017">
        <w:rPr>
          <w:rFonts w:ascii="Times New Roman" w:hAnsi="Times New Roman" w:cs="Times New Roman"/>
          <w:sz w:val="24"/>
          <w:szCs w:val="24"/>
        </w:rPr>
        <w:t xml:space="preserve"> </w:t>
      </w:r>
    </w:p>
    <w:p w14:paraId="42FC4CAA" w14:textId="38CA7EFE"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answer is not optimally structured (e.g., the main parts of the answer are not clearly delineated, the logical links between the arguments are hard to grasp</w:t>
      </w:r>
      <w:proofErr w:type="gramStart"/>
      <w:r w:rsidRPr="00B30017">
        <w:rPr>
          <w:rFonts w:ascii="Times New Roman" w:hAnsi="Times New Roman" w:cs="Times New Roman"/>
          <w:sz w:val="24"/>
          <w:szCs w:val="24"/>
        </w:rPr>
        <w:t>)</w:t>
      </w:r>
      <w:r w:rsidR="001665E9" w:rsidRPr="00B30017">
        <w:rPr>
          <w:rFonts w:ascii="Times New Roman" w:hAnsi="Times New Roman" w:cs="Times New Roman"/>
          <w:sz w:val="24"/>
          <w:szCs w:val="24"/>
        </w:rPr>
        <w:t>;</w:t>
      </w:r>
      <w:proofErr w:type="gramEnd"/>
    </w:p>
    <w:p w14:paraId="6415FDAE" w14:textId="47A1E989"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overlooked a major point(s) and prioritized less important </w:t>
      </w:r>
      <w:proofErr w:type="gramStart"/>
      <w:r w:rsidRPr="00B30017">
        <w:rPr>
          <w:rFonts w:ascii="Times New Roman" w:hAnsi="Times New Roman" w:cs="Times New Roman"/>
          <w:sz w:val="24"/>
          <w:szCs w:val="24"/>
        </w:rPr>
        <w:t>arguments</w:t>
      </w:r>
      <w:r w:rsidR="00760372" w:rsidRPr="00B30017">
        <w:rPr>
          <w:rFonts w:ascii="Times New Roman" w:hAnsi="Times New Roman" w:cs="Times New Roman"/>
          <w:sz w:val="24"/>
          <w:szCs w:val="24"/>
        </w:rPr>
        <w:t>;</w:t>
      </w:r>
      <w:proofErr w:type="gramEnd"/>
    </w:p>
    <w:p w14:paraId="076530A4" w14:textId="17FF50C6" w:rsidR="00760372" w:rsidRPr="00B30017" w:rsidRDefault="00760372" w:rsidP="00760372">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used a substantial number of direct quotes to avoid arguing in their own </w:t>
      </w:r>
      <w:proofErr w:type="gramStart"/>
      <w:r w:rsidRPr="00B30017">
        <w:rPr>
          <w:rFonts w:ascii="Times New Roman" w:hAnsi="Times New Roman" w:cs="Times New Roman"/>
          <w:sz w:val="24"/>
          <w:szCs w:val="24"/>
        </w:rPr>
        <w:t>words</w:t>
      </w:r>
      <w:r w:rsidR="001665E9"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w:t>
      </w:r>
    </w:p>
    <w:p w14:paraId="3AB1F9F1" w14:textId="4AF25E8F" w:rsidR="00EC595A" w:rsidRPr="00B30017" w:rsidRDefault="00760372"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language </w:t>
      </w:r>
      <w:r w:rsidR="001665E9" w:rsidRPr="00B30017">
        <w:rPr>
          <w:rFonts w:ascii="Times New Roman" w:hAnsi="Times New Roman" w:cs="Times New Roman"/>
          <w:sz w:val="24"/>
          <w:szCs w:val="24"/>
        </w:rPr>
        <w:t>is</w:t>
      </w:r>
      <w:r w:rsidRPr="00B30017">
        <w:rPr>
          <w:rFonts w:ascii="Times New Roman" w:hAnsi="Times New Roman" w:cs="Times New Roman"/>
          <w:sz w:val="24"/>
          <w:szCs w:val="24"/>
        </w:rPr>
        <w:t xml:space="preserve"> not scientific. </w:t>
      </w:r>
    </w:p>
    <w:p w14:paraId="58CE6472" w14:textId="452BC6E2"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 xml:space="preserve">Formal requirements are fulfilled; minor deviations from the formal requirements (e.g., APA) will be allowed, but larger deviations may be a reason to lower the grade to D. </w:t>
      </w:r>
    </w:p>
    <w:p w14:paraId="00F057B6" w14:textId="77777777" w:rsidR="00EC595A" w:rsidRPr="00B30017" w:rsidRDefault="00EC595A" w:rsidP="00EC595A">
      <w:pPr>
        <w:rPr>
          <w:rFonts w:ascii="Times New Roman" w:hAnsi="Times New Roman" w:cs="Times New Roman"/>
          <w:sz w:val="24"/>
          <w:szCs w:val="24"/>
        </w:rPr>
      </w:pPr>
    </w:p>
    <w:p w14:paraId="71627A5E" w14:textId="59879D6E" w:rsidR="00EC595A" w:rsidRPr="00B30017" w:rsidRDefault="00EC595A" w:rsidP="00EC595A">
      <w:pPr>
        <w:rPr>
          <w:rFonts w:ascii="Times New Roman" w:hAnsi="Times New Roman" w:cs="Times New Roman"/>
          <w:b/>
          <w:bCs/>
          <w:sz w:val="24"/>
          <w:szCs w:val="24"/>
        </w:rPr>
      </w:pPr>
      <w:r w:rsidRPr="00B30017">
        <w:rPr>
          <w:rFonts w:ascii="Times New Roman" w:hAnsi="Times New Roman" w:cs="Times New Roman"/>
          <w:b/>
          <w:bCs/>
          <w:sz w:val="24"/>
          <w:szCs w:val="24"/>
        </w:rPr>
        <w:t xml:space="preserve">D answer: </w:t>
      </w:r>
    </w:p>
    <w:p w14:paraId="69FD68DF" w14:textId="2A456EEC"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w:t>
      </w:r>
      <w:r w:rsidR="00075069" w:rsidRPr="00B30017">
        <w:rPr>
          <w:rFonts w:ascii="Times New Roman" w:hAnsi="Times New Roman" w:cs="Times New Roman"/>
          <w:sz w:val="24"/>
          <w:szCs w:val="24"/>
        </w:rPr>
        <w:t xml:space="preserve">but </w:t>
      </w:r>
      <w:r w:rsidRPr="00B30017">
        <w:rPr>
          <w:rFonts w:ascii="Times New Roman" w:hAnsi="Times New Roman" w:cs="Times New Roman"/>
          <w:sz w:val="24"/>
          <w:szCs w:val="24"/>
        </w:rPr>
        <w:t xml:space="preserve">has shown </w:t>
      </w:r>
      <w:r w:rsidR="00075069" w:rsidRPr="00B30017">
        <w:rPr>
          <w:rFonts w:ascii="Times New Roman" w:hAnsi="Times New Roman" w:cs="Times New Roman"/>
          <w:sz w:val="24"/>
          <w:szCs w:val="24"/>
        </w:rPr>
        <w:t xml:space="preserve">limited </w:t>
      </w:r>
      <w:r w:rsidR="00CF3CAF" w:rsidRPr="00B30017">
        <w:rPr>
          <w:rFonts w:ascii="Times New Roman" w:hAnsi="Times New Roman" w:cs="Times New Roman"/>
          <w:sz w:val="24"/>
          <w:szCs w:val="24"/>
        </w:rPr>
        <w:t xml:space="preserve">(but still some) </w:t>
      </w:r>
      <w:r w:rsidRPr="00B30017">
        <w:rPr>
          <w:rFonts w:ascii="Times New Roman" w:hAnsi="Times New Roman" w:cs="Times New Roman"/>
          <w:sz w:val="24"/>
          <w:szCs w:val="24"/>
        </w:rPr>
        <w:t>understanding of the literature</w:t>
      </w:r>
      <w:r w:rsidR="00075069" w:rsidRPr="00B30017">
        <w:rPr>
          <w:rFonts w:ascii="Times New Roman" w:hAnsi="Times New Roman" w:cs="Times New Roman"/>
          <w:sz w:val="24"/>
          <w:szCs w:val="24"/>
        </w:rPr>
        <w:t>. Moreover,</w:t>
      </w:r>
      <w:r w:rsidRPr="00B30017">
        <w:rPr>
          <w:rFonts w:ascii="Times New Roman" w:hAnsi="Times New Roman" w:cs="Times New Roman"/>
          <w:sz w:val="24"/>
          <w:szCs w:val="24"/>
        </w:rPr>
        <w:t xml:space="preserve"> their answer has </w:t>
      </w:r>
      <w:r w:rsidRPr="00B30017">
        <w:rPr>
          <w:rFonts w:ascii="Times New Roman" w:hAnsi="Times New Roman" w:cs="Times New Roman"/>
          <w:i/>
          <w:iCs/>
          <w:sz w:val="24"/>
          <w:szCs w:val="24"/>
        </w:rPr>
        <w:t xml:space="preserve">more than </w:t>
      </w:r>
      <w:r w:rsidR="001665E9" w:rsidRPr="00B30017">
        <w:rPr>
          <w:rFonts w:ascii="Times New Roman" w:hAnsi="Times New Roman" w:cs="Times New Roman"/>
          <w:i/>
          <w:iCs/>
          <w:sz w:val="24"/>
          <w:szCs w:val="24"/>
        </w:rPr>
        <w:t>two</w:t>
      </w:r>
      <w:r w:rsidRPr="00B30017">
        <w:rPr>
          <w:rFonts w:ascii="Times New Roman" w:hAnsi="Times New Roman" w:cs="Times New Roman"/>
          <w:sz w:val="24"/>
          <w:szCs w:val="24"/>
        </w:rPr>
        <w:t xml:space="preserve"> of the following shortcomings: </w:t>
      </w:r>
    </w:p>
    <w:p w14:paraId="39AD359D" w14:textId="5D8FB291"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Their own reflection upon the topic is </w:t>
      </w:r>
      <w:r w:rsidR="001665E9" w:rsidRPr="00B30017">
        <w:rPr>
          <w:rFonts w:ascii="Times New Roman" w:hAnsi="Times New Roman" w:cs="Times New Roman"/>
          <w:i/>
          <w:iCs/>
          <w:sz w:val="24"/>
          <w:szCs w:val="24"/>
        </w:rPr>
        <w:t>very</w:t>
      </w:r>
      <w:r w:rsidR="001665E9" w:rsidRPr="00B30017">
        <w:rPr>
          <w:rFonts w:ascii="Times New Roman" w:hAnsi="Times New Roman" w:cs="Times New Roman"/>
          <w:sz w:val="24"/>
          <w:szCs w:val="24"/>
        </w:rPr>
        <w:t xml:space="preserve"> </w:t>
      </w:r>
      <w:proofErr w:type="gramStart"/>
      <w:r w:rsidR="00B1011A" w:rsidRPr="00B30017">
        <w:rPr>
          <w:rFonts w:ascii="Times New Roman" w:hAnsi="Times New Roman" w:cs="Times New Roman"/>
          <w:sz w:val="24"/>
          <w:szCs w:val="24"/>
        </w:rPr>
        <w:t>underdeveloped</w:t>
      </w:r>
      <w:r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w:t>
      </w:r>
    </w:p>
    <w:p w14:paraId="44EE9284" w14:textId="5393EB50"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answer is </w:t>
      </w:r>
      <w:r w:rsidR="00BE5B4F" w:rsidRPr="00B30017">
        <w:rPr>
          <w:rFonts w:ascii="Times New Roman" w:hAnsi="Times New Roman" w:cs="Times New Roman"/>
          <w:i/>
          <w:iCs/>
          <w:sz w:val="24"/>
          <w:szCs w:val="24"/>
        </w:rPr>
        <w:t>poorly</w:t>
      </w:r>
      <w:r w:rsidR="00BE5B4F" w:rsidRPr="00B30017">
        <w:rPr>
          <w:rFonts w:ascii="Times New Roman" w:hAnsi="Times New Roman" w:cs="Times New Roman"/>
          <w:sz w:val="24"/>
          <w:szCs w:val="24"/>
        </w:rPr>
        <w:t xml:space="preserve"> structured</w:t>
      </w:r>
      <w:r w:rsidRPr="00B30017">
        <w:rPr>
          <w:rFonts w:ascii="Times New Roman" w:hAnsi="Times New Roman" w:cs="Times New Roman"/>
          <w:sz w:val="24"/>
          <w:szCs w:val="24"/>
        </w:rPr>
        <w:t xml:space="preserve"> (</w:t>
      </w:r>
      <w:r w:rsidR="00BE5B4F" w:rsidRPr="00B30017">
        <w:rPr>
          <w:rFonts w:ascii="Times New Roman" w:hAnsi="Times New Roman" w:cs="Times New Roman"/>
          <w:sz w:val="24"/>
          <w:szCs w:val="24"/>
        </w:rPr>
        <w:t>e.g., chaotic writing, “stream of consciousness” writing</w:t>
      </w:r>
      <w:r w:rsidRPr="00B30017">
        <w:rPr>
          <w:rFonts w:ascii="Times New Roman" w:hAnsi="Times New Roman" w:cs="Times New Roman"/>
          <w:sz w:val="24"/>
          <w:szCs w:val="24"/>
        </w:rPr>
        <w:t>)</w:t>
      </w:r>
    </w:p>
    <w:p w14:paraId="0F779A90" w14:textId="31408BDB" w:rsidR="00EC595A" w:rsidRPr="00B30017" w:rsidRDefault="00EC595A"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lastRenderedPageBreak/>
        <w:t xml:space="preserve">The candidate overlooked a major point(s) and prioritized less important </w:t>
      </w:r>
      <w:proofErr w:type="gramStart"/>
      <w:r w:rsidRPr="00B30017">
        <w:rPr>
          <w:rFonts w:ascii="Times New Roman" w:hAnsi="Times New Roman" w:cs="Times New Roman"/>
          <w:sz w:val="24"/>
          <w:szCs w:val="24"/>
        </w:rPr>
        <w:t>arguments</w:t>
      </w:r>
      <w:r w:rsidR="001665E9" w:rsidRPr="00B30017">
        <w:rPr>
          <w:rFonts w:ascii="Times New Roman" w:hAnsi="Times New Roman" w:cs="Times New Roman"/>
          <w:sz w:val="24"/>
          <w:szCs w:val="24"/>
        </w:rPr>
        <w:t>;</w:t>
      </w:r>
      <w:proofErr w:type="gramEnd"/>
      <w:r w:rsidR="001665E9" w:rsidRPr="00B30017">
        <w:rPr>
          <w:rFonts w:ascii="Times New Roman" w:hAnsi="Times New Roman" w:cs="Times New Roman"/>
          <w:sz w:val="24"/>
          <w:szCs w:val="24"/>
        </w:rPr>
        <w:t xml:space="preserve"> </w:t>
      </w:r>
    </w:p>
    <w:p w14:paraId="2221389D" w14:textId="694684D3" w:rsidR="001665E9" w:rsidRPr="00B30017" w:rsidRDefault="00FA2A8C" w:rsidP="001665E9">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More than 50% of the assignment consists of </w:t>
      </w:r>
      <w:r w:rsidR="001665E9" w:rsidRPr="00B30017">
        <w:rPr>
          <w:rFonts w:ascii="Times New Roman" w:hAnsi="Times New Roman" w:cs="Times New Roman"/>
          <w:sz w:val="24"/>
          <w:szCs w:val="24"/>
        </w:rPr>
        <w:t>direct quotes</w:t>
      </w:r>
      <w:r w:rsidRPr="00B30017">
        <w:rPr>
          <w:rFonts w:ascii="Times New Roman" w:hAnsi="Times New Roman" w:cs="Times New Roman"/>
          <w:sz w:val="24"/>
          <w:szCs w:val="24"/>
        </w:rPr>
        <w:t xml:space="preserve"> (clearly indicated), the candidate clearly </w:t>
      </w:r>
      <w:r w:rsidR="001665E9" w:rsidRPr="00B30017">
        <w:rPr>
          <w:rFonts w:ascii="Times New Roman" w:hAnsi="Times New Roman" w:cs="Times New Roman"/>
          <w:sz w:val="24"/>
          <w:szCs w:val="24"/>
        </w:rPr>
        <w:t>avoid</w:t>
      </w:r>
      <w:r w:rsidRPr="00B30017">
        <w:rPr>
          <w:rFonts w:ascii="Times New Roman" w:hAnsi="Times New Roman" w:cs="Times New Roman"/>
          <w:sz w:val="24"/>
          <w:szCs w:val="24"/>
        </w:rPr>
        <w:t>s</w:t>
      </w:r>
      <w:r w:rsidR="001665E9" w:rsidRPr="00B30017">
        <w:rPr>
          <w:rFonts w:ascii="Times New Roman" w:hAnsi="Times New Roman" w:cs="Times New Roman"/>
          <w:sz w:val="24"/>
          <w:szCs w:val="24"/>
        </w:rPr>
        <w:t xml:space="preserve"> </w:t>
      </w:r>
      <w:r w:rsidRPr="00B30017">
        <w:rPr>
          <w:rFonts w:ascii="Times New Roman" w:hAnsi="Times New Roman" w:cs="Times New Roman"/>
          <w:sz w:val="24"/>
          <w:szCs w:val="24"/>
        </w:rPr>
        <w:t>using</w:t>
      </w:r>
      <w:r w:rsidR="001665E9" w:rsidRPr="00B30017">
        <w:rPr>
          <w:rFonts w:ascii="Times New Roman" w:hAnsi="Times New Roman" w:cs="Times New Roman"/>
          <w:sz w:val="24"/>
          <w:szCs w:val="24"/>
        </w:rPr>
        <w:t xml:space="preserve"> their own </w:t>
      </w:r>
      <w:proofErr w:type="gramStart"/>
      <w:r w:rsidR="001665E9" w:rsidRPr="00B30017">
        <w:rPr>
          <w:rFonts w:ascii="Times New Roman" w:hAnsi="Times New Roman" w:cs="Times New Roman"/>
          <w:sz w:val="24"/>
          <w:szCs w:val="24"/>
        </w:rPr>
        <w:t>words;</w:t>
      </w:r>
      <w:proofErr w:type="gramEnd"/>
      <w:r w:rsidR="001665E9" w:rsidRPr="00B30017">
        <w:rPr>
          <w:rFonts w:ascii="Times New Roman" w:hAnsi="Times New Roman" w:cs="Times New Roman"/>
          <w:sz w:val="24"/>
          <w:szCs w:val="24"/>
        </w:rPr>
        <w:t xml:space="preserve"> </w:t>
      </w:r>
    </w:p>
    <w:p w14:paraId="7A713A29" w14:textId="2ACCDC1B" w:rsidR="00EC595A" w:rsidRPr="00B30017" w:rsidRDefault="001665E9" w:rsidP="00EC595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language is not scientific</w:t>
      </w:r>
      <w:r w:rsidR="00EB34BB" w:rsidRPr="00B30017">
        <w:rPr>
          <w:rFonts w:ascii="Times New Roman" w:hAnsi="Times New Roman" w:cs="Times New Roman"/>
          <w:sz w:val="24"/>
          <w:szCs w:val="24"/>
        </w:rPr>
        <w:t xml:space="preserve"> and generally poor</w:t>
      </w:r>
      <w:r w:rsidRPr="00B30017">
        <w:rPr>
          <w:rFonts w:ascii="Times New Roman" w:hAnsi="Times New Roman" w:cs="Times New Roman"/>
          <w:sz w:val="24"/>
          <w:szCs w:val="24"/>
        </w:rPr>
        <w:t xml:space="preserve">. </w:t>
      </w:r>
    </w:p>
    <w:p w14:paraId="658FE89B" w14:textId="06635A99" w:rsidR="00EC595A" w:rsidRPr="00B30017" w:rsidRDefault="00EC595A" w:rsidP="00EC595A">
      <w:pPr>
        <w:rPr>
          <w:rFonts w:ascii="Times New Roman" w:hAnsi="Times New Roman" w:cs="Times New Roman"/>
          <w:sz w:val="24"/>
          <w:szCs w:val="24"/>
        </w:rPr>
      </w:pPr>
      <w:r w:rsidRPr="00B30017">
        <w:rPr>
          <w:rFonts w:ascii="Times New Roman" w:hAnsi="Times New Roman" w:cs="Times New Roman"/>
          <w:sz w:val="24"/>
          <w:szCs w:val="24"/>
        </w:rPr>
        <w:t>Formal requirements are fulfilled; minor deviations from the formal requirements (e.g., APA) will be allowed</w:t>
      </w:r>
      <w:r w:rsidR="00B1011A" w:rsidRPr="00B30017">
        <w:rPr>
          <w:rFonts w:ascii="Times New Roman" w:hAnsi="Times New Roman" w:cs="Times New Roman"/>
          <w:sz w:val="24"/>
          <w:szCs w:val="24"/>
        </w:rPr>
        <w:t>, but larger deviations may be a reason to lower the grade to E.</w:t>
      </w:r>
    </w:p>
    <w:p w14:paraId="7250C5A1" w14:textId="77777777" w:rsidR="006C5F15" w:rsidRPr="00B30017" w:rsidRDefault="006C5F15" w:rsidP="00EC595A">
      <w:pPr>
        <w:rPr>
          <w:rFonts w:ascii="Times New Roman" w:hAnsi="Times New Roman" w:cs="Times New Roman"/>
          <w:i/>
          <w:iCs/>
          <w:sz w:val="24"/>
          <w:szCs w:val="24"/>
        </w:rPr>
      </w:pPr>
    </w:p>
    <w:p w14:paraId="2C9758AE" w14:textId="1A2A0E43" w:rsidR="00EB34BB" w:rsidRPr="00B30017" w:rsidRDefault="00EB34BB" w:rsidP="00EC595A">
      <w:pPr>
        <w:rPr>
          <w:rFonts w:ascii="Times New Roman" w:hAnsi="Times New Roman" w:cs="Times New Roman"/>
          <w:sz w:val="24"/>
          <w:szCs w:val="24"/>
        </w:rPr>
      </w:pPr>
      <w:r w:rsidRPr="00B30017">
        <w:rPr>
          <w:rFonts w:ascii="Times New Roman" w:hAnsi="Times New Roman" w:cs="Times New Roman"/>
          <w:i/>
          <w:iCs/>
          <w:sz w:val="24"/>
          <w:szCs w:val="24"/>
        </w:rPr>
        <w:t>Please note</w:t>
      </w:r>
      <w:r w:rsidRPr="00B30017">
        <w:rPr>
          <w:rFonts w:ascii="Times New Roman" w:hAnsi="Times New Roman" w:cs="Times New Roman"/>
          <w:sz w:val="24"/>
          <w:szCs w:val="24"/>
        </w:rPr>
        <w:t xml:space="preserve">: </w:t>
      </w:r>
      <w:r w:rsidR="006C5F15" w:rsidRPr="00B30017">
        <w:rPr>
          <w:rFonts w:ascii="Times New Roman" w:hAnsi="Times New Roman" w:cs="Times New Roman"/>
          <w:sz w:val="24"/>
          <w:szCs w:val="24"/>
        </w:rPr>
        <w:t>While t</w:t>
      </w:r>
      <w:r w:rsidRPr="00B30017">
        <w:rPr>
          <w:rFonts w:ascii="Times New Roman" w:hAnsi="Times New Roman" w:cs="Times New Roman"/>
          <w:sz w:val="24"/>
          <w:szCs w:val="24"/>
        </w:rPr>
        <w:t>he</w:t>
      </w:r>
      <w:r w:rsidR="00E37317" w:rsidRPr="00B30017">
        <w:rPr>
          <w:rFonts w:ascii="Times New Roman" w:hAnsi="Times New Roman" w:cs="Times New Roman"/>
          <w:sz w:val="24"/>
          <w:szCs w:val="24"/>
        </w:rPr>
        <w:t>re is no clear-cut difference between a C and a D</w:t>
      </w:r>
      <w:r w:rsidR="006C5F15" w:rsidRPr="00B30017">
        <w:rPr>
          <w:rFonts w:ascii="Times New Roman" w:hAnsi="Times New Roman" w:cs="Times New Roman"/>
          <w:sz w:val="24"/>
          <w:szCs w:val="24"/>
        </w:rPr>
        <w:t>, the overall rule is that C is a good answer that needs substantial polishing, whereas D is not a great answer and even though there is sense in it, you would rather see it rewritten from scratch</w:t>
      </w:r>
      <w:r w:rsidR="00E37317" w:rsidRPr="00B30017">
        <w:rPr>
          <w:rFonts w:ascii="Times New Roman" w:hAnsi="Times New Roman" w:cs="Times New Roman"/>
          <w:sz w:val="24"/>
          <w:szCs w:val="24"/>
        </w:rPr>
        <w:t xml:space="preserve">. </w:t>
      </w:r>
      <w:r w:rsidR="006C5F15" w:rsidRPr="00B30017">
        <w:rPr>
          <w:rFonts w:ascii="Times New Roman" w:hAnsi="Times New Roman" w:cs="Times New Roman"/>
          <w:sz w:val="24"/>
          <w:szCs w:val="24"/>
        </w:rPr>
        <w:t>For instance, t</w:t>
      </w:r>
      <w:r w:rsidR="00E37317" w:rsidRPr="00B30017">
        <w:rPr>
          <w:rFonts w:ascii="Times New Roman" w:hAnsi="Times New Roman" w:cs="Times New Roman"/>
          <w:sz w:val="24"/>
          <w:szCs w:val="24"/>
        </w:rPr>
        <w:t xml:space="preserve">he </w:t>
      </w:r>
      <w:r w:rsidRPr="00B30017">
        <w:rPr>
          <w:rFonts w:ascii="Times New Roman" w:hAnsi="Times New Roman" w:cs="Times New Roman"/>
          <w:sz w:val="24"/>
          <w:szCs w:val="24"/>
        </w:rPr>
        <w:t xml:space="preserve">aspects that </w:t>
      </w:r>
      <w:r w:rsidR="00E37317" w:rsidRPr="00B30017">
        <w:rPr>
          <w:rFonts w:ascii="Times New Roman" w:hAnsi="Times New Roman" w:cs="Times New Roman"/>
          <w:sz w:val="24"/>
          <w:szCs w:val="24"/>
        </w:rPr>
        <w:t xml:space="preserve">would </w:t>
      </w:r>
      <w:r w:rsidRPr="00B30017">
        <w:rPr>
          <w:rFonts w:ascii="Times New Roman" w:hAnsi="Times New Roman" w:cs="Times New Roman"/>
          <w:sz w:val="24"/>
          <w:szCs w:val="24"/>
        </w:rPr>
        <w:t xml:space="preserve">make an answer a D </w:t>
      </w:r>
      <w:r w:rsidR="00FA2A8C" w:rsidRPr="00B30017">
        <w:rPr>
          <w:rFonts w:ascii="Times New Roman" w:hAnsi="Times New Roman" w:cs="Times New Roman"/>
          <w:sz w:val="24"/>
          <w:szCs w:val="24"/>
        </w:rPr>
        <w:t xml:space="preserve">rather than a C </w:t>
      </w:r>
      <w:proofErr w:type="gramStart"/>
      <w:r w:rsidR="00E37317" w:rsidRPr="00B30017">
        <w:rPr>
          <w:rFonts w:ascii="Times New Roman" w:hAnsi="Times New Roman" w:cs="Times New Roman"/>
          <w:sz w:val="24"/>
          <w:szCs w:val="24"/>
        </w:rPr>
        <w:t>are</w:t>
      </w:r>
      <w:r w:rsidR="00FA2A8C" w:rsidRPr="00B30017">
        <w:rPr>
          <w:rFonts w:ascii="Times New Roman" w:hAnsi="Times New Roman" w:cs="Times New Roman"/>
          <w:sz w:val="24"/>
          <w:szCs w:val="24"/>
        </w:rPr>
        <w:t>:</w:t>
      </w:r>
      <w:proofErr w:type="gramEnd"/>
      <w:r w:rsidR="00FA2A8C" w:rsidRPr="00B30017">
        <w:rPr>
          <w:rFonts w:ascii="Times New Roman" w:hAnsi="Times New Roman" w:cs="Times New Roman"/>
          <w:sz w:val="24"/>
          <w:szCs w:val="24"/>
        </w:rPr>
        <w:t xml:space="preserve"> the</w:t>
      </w:r>
      <w:r w:rsidRPr="00B30017">
        <w:rPr>
          <w:rFonts w:ascii="Times New Roman" w:hAnsi="Times New Roman" w:cs="Times New Roman"/>
          <w:sz w:val="24"/>
          <w:szCs w:val="24"/>
        </w:rPr>
        <w:t xml:space="preserve"> understanding of the literature</w:t>
      </w:r>
      <w:r w:rsidR="00FA2A8C" w:rsidRPr="00B30017">
        <w:rPr>
          <w:rFonts w:ascii="Times New Roman" w:hAnsi="Times New Roman" w:cs="Times New Roman"/>
          <w:sz w:val="24"/>
          <w:szCs w:val="24"/>
        </w:rPr>
        <w:t xml:space="preserve"> and own reflection are even more underdeveloped, </w:t>
      </w:r>
      <w:r w:rsidR="006C5F15" w:rsidRPr="00B30017">
        <w:rPr>
          <w:rFonts w:ascii="Times New Roman" w:hAnsi="Times New Roman" w:cs="Times New Roman"/>
          <w:sz w:val="24"/>
          <w:szCs w:val="24"/>
        </w:rPr>
        <w:t xml:space="preserve">and/or </w:t>
      </w:r>
      <w:r w:rsidR="00FA2A8C" w:rsidRPr="00B30017">
        <w:rPr>
          <w:rFonts w:ascii="Times New Roman" w:hAnsi="Times New Roman" w:cs="Times New Roman"/>
          <w:sz w:val="24"/>
          <w:szCs w:val="24"/>
        </w:rPr>
        <w:t>the</w:t>
      </w:r>
      <w:r w:rsidRPr="00B30017">
        <w:rPr>
          <w:rFonts w:ascii="Times New Roman" w:hAnsi="Times New Roman" w:cs="Times New Roman"/>
          <w:sz w:val="24"/>
          <w:szCs w:val="24"/>
        </w:rPr>
        <w:t xml:space="preserve"> </w:t>
      </w:r>
      <w:r w:rsidR="00FA2A8C" w:rsidRPr="00B30017">
        <w:rPr>
          <w:rFonts w:ascii="Times New Roman" w:hAnsi="Times New Roman" w:cs="Times New Roman"/>
          <w:sz w:val="24"/>
          <w:szCs w:val="24"/>
        </w:rPr>
        <w:t xml:space="preserve">writing is </w:t>
      </w:r>
      <w:r w:rsidR="006C5F15" w:rsidRPr="00B30017">
        <w:rPr>
          <w:rFonts w:ascii="Times New Roman" w:hAnsi="Times New Roman" w:cs="Times New Roman"/>
          <w:sz w:val="24"/>
          <w:szCs w:val="24"/>
        </w:rPr>
        <w:t xml:space="preserve">clearly </w:t>
      </w:r>
      <w:r w:rsidR="00FA2A8C" w:rsidRPr="00B30017">
        <w:rPr>
          <w:rFonts w:ascii="Times New Roman" w:hAnsi="Times New Roman" w:cs="Times New Roman"/>
          <w:sz w:val="24"/>
          <w:szCs w:val="24"/>
        </w:rPr>
        <w:t xml:space="preserve">poor and chaotic, </w:t>
      </w:r>
      <w:r w:rsidR="006C5F15" w:rsidRPr="00B30017">
        <w:rPr>
          <w:rFonts w:ascii="Times New Roman" w:hAnsi="Times New Roman" w:cs="Times New Roman"/>
          <w:sz w:val="24"/>
          <w:szCs w:val="24"/>
        </w:rPr>
        <w:t xml:space="preserve">and/or </w:t>
      </w:r>
      <w:r w:rsidR="00FA2A8C" w:rsidRPr="00B30017">
        <w:rPr>
          <w:rFonts w:ascii="Times New Roman" w:hAnsi="Times New Roman" w:cs="Times New Roman"/>
          <w:sz w:val="24"/>
          <w:szCs w:val="24"/>
        </w:rPr>
        <w:t xml:space="preserve">the direct quotes </w:t>
      </w:r>
      <w:r w:rsidR="006C5F15" w:rsidRPr="00B30017">
        <w:rPr>
          <w:rFonts w:ascii="Times New Roman" w:hAnsi="Times New Roman" w:cs="Times New Roman"/>
          <w:sz w:val="24"/>
          <w:szCs w:val="24"/>
        </w:rPr>
        <w:t xml:space="preserve">clearly </w:t>
      </w:r>
      <w:r w:rsidR="00FA2A8C" w:rsidRPr="00B30017">
        <w:rPr>
          <w:rFonts w:ascii="Times New Roman" w:hAnsi="Times New Roman" w:cs="Times New Roman"/>
          <w:sz w:val="24"/>
          <w:szCs w:val="24"/>
        </w:rPr>
        <w:t xml:space="preserve">predominate over the </w:t>
      </w:r>
      <w:r w:rsidR="004E1AFC" w:rsidRPr="00B30017">
        <w:rPr>
          <w:rFonts w:ascii="Times New Roman" w:hAnsi="Times New Roman" w:cs="Times New Roman"/>
          <w:sz w:val="24"/>
          <w:szCs w:val="24"/>
        </w:rPr>
        <w:t xml:space="preserve">candidate’s own </w:t>
      </w:r>
      <w:r w:rsidR="006C5F15" w:rsidRPr="00B30017">
        <w:rPr>
          <w:rFonts w:ascii="Times New Roman" w:hAnsi="Times New Roman" w:cs="Times New Roman"/>
          <w:sz w:val="24"/>
          <w:szCs w:val="24"/>
        </w:rPr>
        <w:t xml:space="preserve">thoughts and </w:t>
      </w:r>
      <w:r w:rsidR="004E1AFC" w:rsidRPr="00B30017">
        <w:rPr>
          <w:rFonts w:ascii="Times New Roman" w:hAnsi="Times New Roman" w:cs="Times New Roman"/>
          <w:sz w:val="24"/>
          <w:szCs w:val="24"/>
        </w:rPr>
        <w:t>writing</w:t>
      </w:r>
      <w:r w:rsidRPr="00B30017">
        <w:rPr>
          <w:rFonts w:ascii="Times New Roman" w:hAnsi="Times New Roman" w:cs="Times New Roman"/>
          <w:sz w:val="24"/>
          <w:szCs w:val="24"/>
        </w:rPr>
        <w:t xml:space="preserve">. </w:t>
      </w:r>
    </w:p>
    <w:p w14:paraId="471397F0" w14:textId="55B8B923" w:rsidR="00B1011A" w:rsidRPr="00B30017" w:rsidRDefault="00B1011A" w:rsidP="00EC595A">
      <w:pPr>
        <w:rPr>
          <w:rFonts w:ascii="Times New Roman" w:hAnsi="Times New Roman" w:cs="Times New Roman"/>
          <w:sz w:val="24"/>
          <w:szCs w:val="24"/>
        </w:rPr>
      </w:pPr>
    </w:p>
    <w:p w14:paraId="59302C3C" w14:textId="41EE56DC" w:rsidR="00B1011A" w:rsidRPr="00B30017" w:rsidRDefault="00B1011A" w:rsidP="00B1011A">
      <w:pPr>
        <w:rPr>
          <w:rFonts w:ascii="Times New Roman" w:hAnsi="Times New Roman" w:cs="Times New Roman"/>
          <w:b/>
          <w:bCs/>
          <w:sz w:val="24"/>
          <w:szCs w:val="24"/>
        </w:rPr>
      </w:pPr>
      <w:r w:rsidRPr="00B30017">
        <w:rPr>
          <w:rFonts w:ascii="Times New Roman" w:hAnsi="Times New Roman" w:cs="Times New Roman"/>
          <w:b/>
          <w:bCs/>
          <w:sz w:val="24"/>
          <w:szCs w:val="24"/>
        </w:rPr>
        <w:t xml:space="preserve">E answer: </w:t>
      </w:r>
    </w:p>
    <w:p w14:paraId="281DE339" w14:textId="26E462AD" w:rsidR="00B1011A" w:rsidRPr="00B30017" w:rsidRDefault="00B1011A" w:rsidP="00B1011A">
      <w:pPr>
        <w:rPr>
          <w:rFonts w:ascii="Times New Roman" w:hAnsi="Times New Roman" w:cs="Times New Roman"/>
          <w:sz w:val="24"/>
          <w:szCs w:val="24"/>
        </w:rPr>
      </w:pPr>
      <w:r w:rsidRPr="00B30017">
        <w:rPr>
          <w:rFonts w:ascii="Times New Roman" w:hAnsi="Times New Roman" w:cs="Times New Roman"/>
          <w:sz w:val="24"/>
          <w:szCs w:val="24"/>
        </w:rPr>
        <w:t xml:space="preserve">The candidate has engaged with the course literature but </w:t>
      </w:r>
      <w:r w:rsidR="00441969" w:rsidRPr="00B30017">
        <w:rPr>
          <w:rFonts w:ascii="Times New Roman" w:hAnsi="Times New Roman" w:cs="Times New Roman"/>
          <w:sz w:val="24"/>
          <w:szCs w:val="24"/>
        </w:rPr>
        <w:t xml:space="preserve">has shown </w:t>
      </w:r>
      <w:r w:rsidR="00441969" w:rsidRPr="00B30017">
        <w:rPr>
          <w:rFonts w:ascii="Times New Roman" w:hAnsi="Times New Roman" w:cs="Times New Roman"/>
          <w:i/>
          <w:iCs/>
          <w:sz w:val="24"/>
          <w:szCs w:val="24"/>
        </w:rPr>
        <w:t>very</w:t>
      </w:r>
      <w:r w:rsidR="00441969" w:rsidRPr="00B30017">
        <w:rPr>
          <w:rFonts w:ascii="Times New Roman" w:hAnsi="Times New Roman" w:cs="Times New Roman"/>
          <w:sz w:val="24"/>
          <w:szCs w:val="24"/>
        </w:rPr>
        <w:t xml:space="preserve"> limited </w:t>
      </w:r>
      <w:r w:rsidRPr="00B30017">
        <w:rPr>
          <w:rFonts w:ascii="Times New Roman" w:hAnsi="Times New Roman" w:cs="Times New Roman"/>
          <w:sz w:val="24"/>
          <w:szCs w:val="24"/>
        </w:rPr>
        <w:t xml:space="preserve">understanding of the literature. Moreover, their answer has </w:t>
      </w:r>
      <w:r w:rsidR="00A43E36" w:rsidRPr="00B30017">
        <w:rPr>
          <w:rFonts w:ascii="Times New Roman" w:hAnsi="Times New Roman" w:cs="Times New Roman"/>
          <w:i/>
          <w:iCs/>
          <w:sz w:val="24"/>
          <w:szCs w:val="24"/>
        </w:rPr>
        <w:t xml:space="preserve">one </w:t>
      </w:r>
      <w:r w:rsidRPr="00B30017">
        <w:rPr>
          <w:rFonts w:ascii="Times New Roman" w:hAnsi="Times New Roman" w:cs="Times New Roman"/>
          <w:sz w:val="24"/>
          <w:szCs w:val="24"/>
        </w:rPr>
        <w:t xml:space="preserve">of the following shortcomings: </w:t>
      </w:r>
    </w:p>
    <w:p w14:paraId="1DA2CAFD" w14:textId="72DC4DAD" w:rsidR="00B1011A" w:rsidRPr="00B30017" w:rsidRDefault="00B1011A" w:rsidP="00B1011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Their own reflection upon the topic is </w:t>
      </w:r>
      <w:r w:rsidRPr="00B30017">
        <w:rPr>
          <w:rFonts w:ascii="Times New Roman" w:hAnsi="Times New Roman" w:cs="Times New Roman"/>
          <w:i/>
          <w:iCs/>
          <w:sz w:val="24"/>
          <w:szCs w:val="24"/>
        </w:rPr>
        <w:t>missing</w:t>
      </w:r>
      <w:r w:rsidR="00BE5B4F" w:rsidRPr="00B30017">
        <w:rPr>
          <w:rFonts w:ascii="Times New Roman" w:hAnsi="Times New Roman" w:cs="Times New Roman"/>
          <w:sz w:val="24"/>
          <w:szCs w:val="24"/>
        </w:rPr>
        <w:t>, or</w:t>
      </w:r>
      <w:r w:rsidRPr="00B30017">
        <w:rPr>
          <w:rFonts w:ascii="Times New Roman" w:hAnsi="Times New Roman" w:cs="Times New Roman"/>
          <w:sz w:val="24"/>
          <w:szCs w:val="24"/>
        </w:rPr>
        <w:t xml:space="preserve"> makes little sense</w:t>
      </w:r>
      <w:r w:rsidR="00BE5B4F" w:rsidRPr="00B30017">
        <w:rPr>
          <w:rFonts w:ascii="Times New Roman" w:hAnsi="Times New Roman" w:cs="Times New Roman"/>
          <w:sz w:val="24"/>
          <w:szCs w:val="24"/>
        </w:rPr>
        <w:t xml:space="preserve">, or indicates very limited effort put towards </w:t>
      </w:r>
      <w:proofErr w:type="gramStart"/>
      <w:r w:rsidR="00BE5B4F" w:rsidRPr="00B30017">
        <w:rPr>
          <w:rFonts w:ascii="Times New Roman" w:hAnsi="Times New Roman" w:cs="Times New Roman"/>
          <w:sz w:val="24"/>
          <w:szCs w:val="24"/>
        </w:rPr>
        <w:t>it</w:t>
      </w:r>
      <w:r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w:t>
      </w:r>
    </w:p>
    <w:p w14:paraId="19D23056" w14:textId="3FD04978" w:rsidR="00760372" w:rsidRPr="00B30017" w:rsidRDefault="00DC0C96" w:rsidP="00B1011A">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overlooked </w:t>
      </w:r>
      <w:r w:rsidRPr="00B30017">
        <w:rPr>
          <w:rFonts w:ascii="Times New Roman" w:hAnsi="Times New Roman" w:cs="Times New Roman"/>
          <w:i/>
          <w:iCs/>
          <w:sz w:val="24"/>
          <w:szCs w:val="24"/>
        </w:rPr>
        <w:t>all</w:t>
      </w:r>
      <w:r w:rsidRPr="00B30017">
        <w:rPr>
          <w:rFonts w:ascii="Times New Roman" w:hAnsi="Times New Roman" w:cs="Times New Roman"/>
          <w:sz w:val="24"/>
          <w:szCs w:val="24"/>
        </w:rPr>
        <w:t xml:space="preserve"> major points and prioritized </w:t>
      </w:r>
      <w:r w:rsidR="00760372" w:rsidRPr="00B30017">
        <w:rPr>
          <w:rFonts w:ascii="Times New Roman" w:hAnsi="Times New Roman" w:cs="Times New Roman"/>
          <w:sz w:val="24"/>
          <w:szCs w:val="24"/>
        </w:rPr>
        <w:t>arguments that were not rooted in theory/readings</w:t>
      </w:r>
      <w:r w:rsidR="00F2714B" w:rsidRPr="00B30017">
        <w:rPr>
          <w:rFonts w:ascii="Times New Roman" w:hAnsi="Times New Roman" w:cs="Times New Roman"/>
          <w:sz w:val="24"/>
          <w:szCs w:val="24"/>
        </w:rPr>
        <w:t xml:space="preserve"> (e.g., own opinions instead of actual arguments)</w:t>
      </w:r>
      <w:r w:rsidR="00A43E36" w:rsidRPr="00B30017">
        <w:rPr>
          <w:rFonts w:ascii="Times New Roman" w:hAnsi="Times New Roman" w:cs="Times New Roman"/>
          <w:sz w:val="24"/>
          <w:szCs w:val="24"/>
        </w:rPr>
        <w:t>.</w:t>
      </w:r>
    </w:p>
    <w:p w14:paraId="2C9F36F5" w14:textId="2C268798" w:rsidR="00A43E36" w:rsidRPr="00B30017" w:rsidRDefault="00A43E36" w:rsidP="00A43E36">
      <w:pPr>
        <w:rPr>
          <w:rFonts w:ascii="Times New Roman" w:hAnsi="Times New Roman" w:cs="Times New Roman"/>
          <w:sz w:val="24"/>
          <w:szCs w:val="24"/>
        </w:rPr>
      </w:pPr>
      <w:r w:rsidRPr="00B30017">
        <w:rPr>
          <w:rFonts w:ascii="Times New Roman" w:hAnsi="Times New Roman" w:cs="Times New Roman"/>
          <w:sz w:val="24"/>
          <w:szCs w:val="24"/>
        </w:rPr>
        <w:t xml:space="preserve">The answer </w:t>
      </w:r>
      <w:r w:rsidRPr="00B30017">
        <w:rPr>
          <w:rFonts w:ascii="Times New Roman" w:hAnsi="Times New Roman" w:cs="Times New Roman"/>
          <w:i/>
          <w:iCs/>
          <w:sz w:val="24"/>
          <w:szCs w:val="24"/>
        </w:rPr>
        <w:t>may or may not</w:t>
      </w:r>
      <w:r w:rsidRPr="00B30017">
        <w:rPr>
          <w:rFonts w:ascii="Times New Roman" w:hAnsi="Times New Roman" w:cs="Times New Roman"/>
          <w:sz w:val="24"/>
          <w:szCs w:val="24"/>
        </w:rPr>
        <w:t xml:space="preserve"> also </w:t>
      </w:r>
      <w:r w:rsidR="00FA2A8C" w:rsidRPr="00B30017">
        <w:rPr>
          <w:rFonts w:ascii="Times New Roman" w:hAnsi="Times New Roman" w:cs="Times New Roman"/>
          <w:sz w:val="24"/>
          <w:szCs w:val="24"/>
        </w:rPr>
        <w:t>include</w:t>
      </w:r>
      <w:r w:rsidRPr="00B30017">
        <w:rPr>
          <w:rFonts w:ascii="Times New Roman" w:hAnsi="Times New Roman" w:cs="Times New Roman"/>
          <w:sz w:val="24"/>
          <w:szCs w:val="24"/>
        </w:rPr>
        <w:t xml:space="preserve"> one or more of the following shortcomings</w:t>
      </w:r>
      <w:r w:rsidR="00FA2A8C" w:rsidRPr="00B30017">
        <w:rPr>
          <w:rFonts w:ascii="Times New Roman" w:hAnsi="Times New Roman" w:cs="Times New Roman"/>
          <w:sz w:val="24"/>
          <w:szCs w:val="24"/>
        </w:rPr>
        <w:t>:</w:t>
      </w:r>
    </w:p>
    <w:p w14:paraId="71E986C7" w14:textId="77777777" w:rsidR="00A43E36" w:rsidRPr="00B30017" w:rsidRDefault="00A43E36" w:rsidP="00A43E36">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The answer is poorly structured (e.g., chaotic writing, “stream of consciousness” writing)</w:t>
      </w:r>
    </w:p>
    <w:p w14:paraId="18E0B842" w14:textId="77777777" w:rsidR="00F2714B" w:rsidRPr="00B30017" w:rsidRDefault="00F2714B" w:rsidP="00F2714B">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candidate used a substantial number of direct quotes to avoid arguing in their own </w:t>
      </w:r>
      <w:proofErr w:type="gramStart"/>
      <w:r w:rsidRPr="00B30017">
        <w:rPr>
          <w:rFonts w:ascii="Times New Roman" w:hAnsi="Times New Roman" w:cs="Times New Roman"/>
          <w:sz w:val="24"/>
          <w:szCs w:val="24"/>
        </w:rPr>
        <w:t>words;</w:t>
      </w:r>
      <w:proofErr w:type="gramEnd"/>
      <w:r w:rsidRPr="00B30017">
        <w:rPr>
          <w:rFonts w:ascii="Times New Roman" w:hAnsi="Times New Roman" w:cs="Times New Roman"/>
          <w:sz w:val="24"/>
          <w:szCs w:val="24"/>
        </w:rPr>
        <w:t xml:space="preserve"> </w:t>
      </w:r>
    </w:p>
    <w:p w14:paraId="6E26216F" w14:textId="4C2E7AE8" w:rsidR="00F2714B" w:rsidRPr="00B30017" w:rsidRDefault="00F2714B" w:rsidP="00F2714B">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The language deviates </w:t>
      </w:r>
      <w:r w:rsidRPr="00B30017">
        <w:rPr>
          <w:rFonts w:ascii="Times New Roman" w:hAnsi="Times New Roman" w:cs="Times New Roman"/>
          <w:i/>
          <w:iCs/>
          <w:sz w:val="24"/>
          <w:szCs w:val="24"/>
        </w:rPr>
        <w:t>severely</w:t>
      </w:r>
      <w:r w:rsidRPr="00B30017">
        <w:rPr>
          <w:rFonts w:ascii="Times New Roman" w:hAnsi="Times New Roman" w:cs="Times New Roman"/>
          <w:sz w:val="24"/>
          <w:szCs w:val="24"/>
        </w:rPr>
        <w:t xml:space="preserve"> from scientific </w:t>
      </w:r>
      <w:proofErr w:type="gramStart"/>
      <w:r w:rsidRPr="00B30017">
        <w:rPr>
          <w:rFonts w:ascii="Times New Roman" w:hAnsi="Times New Roman" w:cs="Times New Roman"/>
          <w:sz w:val="24"/>
          <w:szCs w:val="24"/>
        </w:rPr>
        <w:t>language;</w:t>
      </w:r>
      <w:proofErr w:type="gramEnd"/>
      <w:r w:rsidRPr="00B30017">
        <w:rPr>
          <w:rFonts w:ascii="Times New Roman" w:hAnsi="Times New Roman" w:cs="Times New Roman"/>
          <w:sz w:val="24"/>
          <w:szCs w:val="24"/>
        </w:rPr>
        <w:t xml:space="preserve"> </w:t>
      </w:r>
    </w:p>
    <w:p w14:paraId="7D216BDB" w14:textId="353B8F06" w:rsidR="00F2714B" w:rsidRPr="00B30017" w:rsidRDefault="00760372" w:rsidP="00C26734">
      <w:pPr>
        <w:pStyle w:val="ListParagraph"/>
        <w:numPr>
          <w:ilvl w:val="0"/>
          <w:numId w:val="3"/>
        </w:numPr>
        <w:rPr>
          <w:rFonts w:ascii="Times New Roman" w:hAnsi="Times New Roman" w:cs="Times New Roman"/>
          <w:sz w:val="24"/>
          <w:szCs w:val="24"/>
        </w:rPr>
      </w:pPr>
      <w:r w:rsidRPr="00B30017">
        <w:rPr>
          <w:rFonts w:ascii="Times New Roman" w:hAnsi="Times New Roman" w:cs="Times New Roman"/>
          <w:sz w:val="24"/>
          <w:szCs w:val="24"/>
        </w:rPr>
        <w:t xml:space="preserve">Major </w:t>
      </w:r>
      <w:r w:rsidR="00B1011A" w:rsidRPr="00B30017">
        <w:rPr>
          <w:rFonts w:ascii="Times New Roman" w:hAnsi="Times New Roman" w:cs="Times New Roman"/>
          <w:sz w:val="24"/>
          <w:szCs w:val="24"/>
        </w:rPr>
        <w:t>deviations from the formal requirements</w:t>
      </w:r>
      <w:r w:rsidRPr="00B30017">
        <w:rPr>
          <w:rFonts w:ascii="Times New Roman" w:hAnsi="Times New Roman" w:cs="Times New Roman"/>
          <w:sz w:val="24"/>
          <w:szCs w:val="24"/>
        </w:rPr>
        <w:t xml:space="preserve">. </w:t>
      </w:r>
    </w:p>
    <w:p w14:paraId="129985E5" w14:textId="1024D120" w:rsidR="00760372" w:rsidRPr="00B30017" w:rsidRDefault="00760372" w:rsidP="00760372">
      <w:pPr>
        <w:rPr>
          <w:rFonts w:ascii="Times New Roman" w:hAnsi="Times New Roman" w:cs="Times New Roman"/>
          <w:sz w:val="24"/>
          <w:szCs w:val="24"/>
        </w:rPr>
      </w:pPr>
      <w:r w:rsidRPr="00B30017">
        <w:rPr>
          <w:rFonts w:ascii="Times New Roman" w:hAnsi="Times New Roman" w:cs="Times New Roman"/>
          <w:i/>
          <w:iCs/>
          <w:sz w:val="24"/>
          <w:szCs w:val="24"/>
        </w:rPr>
        <w:t xml:space="preserve">Please </w:t>
      </w:r>
      <w:proofErr w:type="gramStart"/>
      <w:r w:rsidRPr="00B30017">
        <w:rPr>
          <w:rFonts w:ascii="Times New Roman" w:hAnsi="Times New Roman" w:cs="Times New Roman"/>
          <w:i/>
          <w:iCs/>
          <w:sz w:val="24"/>
          <w:szCs w:val="24"/>
        </w:rPr>
        <w:t>note</w:t>
      </w:r>
      <w:r w:rsidRPr="00B30017">
        <w:rPr>
          <w:rFonts w:ascii="Times New Roman" w:hAnsi="Times New Roman" w:cs="Times New Roman"/>
          <w:sz w:val="24"/>
          <w:szCs w:val="24"/>
        </w:rPr>
        <w:t>:</w:t>
      </w:r>
      <w:proofErr w:type="gramEnd"/>
      <w:r w:rsidRPr="00B30017">
        <w:rPr>
          <w:rFonts w:ascii="Times New Roman" w:hAnsi="Times New Roman" w:cs="Times New Roman"/>
          <w:sz w:val="24"/>
          <w:szCs w:val="24"/>
        </w:rPr>
        <w:t xml:space="preserve"> this is still a passing grade, thus the answer must make </w:t>
      </w:r>
      <w:r w:rsidRPr="00B30017">
        <w:rPr>
          <w:rFonts w:ascii="Times New Roman" w:hAnsi="Times New Roman" w:cs="Times New Roman"/>
          <w:i/>
          <w:iCs/>
          <w:sz w:val="24"/>
          <w:szCs w:val="24"/>
        </w:rPr>
        <w:t>some</w:t>
      </w:r>
      <w:r w:rsidRPr="00B30017">
        <w:rPr>
          <w:rFonts w:ascii="Times New Roman" w:hAnsi="Times New Roman" w:cs="Times New Roman"/>
          <w:sz w:val="24"/>
          <w:szCs w:val="24"/>
        </w:rPr>
        <w:t xml:space="preserve"> sense</w:t>
      </w:r>
      <w:r w:rsidR="006C5F15" w:rsidRPr="00B30017">
        <w:rPr>
          <w:rFonts w:ascii="Times New Roman" w:hAnsi="Times New Roman" w:cs="Times New Roman"/>
          <w:sz w:val="24"/>
          <w:szCs w:val="24"/>
        </w:rPr>
        <w:t>; as an absolute minimum, the choice of referenced literature should be reasonable and its description should be roughly correct</w:t>
      </w:r>
      <w:r w:rsidRPr="00B30017">
        <w:rPr>
          <w:rFonts w:ascii="Times New Roman" w:hAnsi="Times New Roman" w:cs="Times New Roman"/>
          <w:sz w:val="24"/>
          <w:szCs w:val="24"/>
        </w:rPr>
        <w:t xml:space="preserve">. </w:t>
      </w:r>
    </w:p>
    <w:p w14:paraId="6DBBD7D1" w14:textId="77777777" w:rsidR="0077200C" w:rsidRPr="00B30017" w:rsidRDefault="0077200C" w:rsidP="00B1011A">
      <w:pPr>
        <w:rPr>
          <w:rFonts w:ascii="Times New Roman" w:hAnsi="Times New Roman" w:cs="Times New Roman"/>
          <w:b/>
          <w:bCs/>
          <w:sz w:val="24"/>
          <w:szCs w:val="24"/>
        </w:rPr>
      </w:pPr>
    </w:p>
    <w:p w14:paraId="5A807FA7" w14:textId="127D5894" w:rsidR="00B1011A" w:rsidRPr="00B30017" w:rsidRDefault="00B1011A" w:rsidP="00B1011A">
      <w:pPr>
        <w:rPr>
          <w:rFonts w:ascii="Times New Roman" w:hAnsi="Times New Roman" w:cs="Times New Roman"/>
          <w:b/>
          <w:bCs/>
          <w:sz w:val="24"/>
          <w:szCs w:val="24"/>
        </w:rPr>
      </w:pPr>
      <w:r w:rsidRPr="00B30017">
        <w:rPr>
          <w:rFonts w:ascii="Times New Roman" w:hAnsi="Times New Roman" w:cs="Times New Roman"/>
          <w:b/>
          <w:bCs/>
          <w:sz w:val="24"/>
          <w:szCs w:val="24"/>
        </w:rPr>
        <w:t xml:space="preserve">F answer: </w:t>
      </w:r>
    </w:p>
    <w:p w14:paraId="2452B0D1" w14:textId="13561207" w:rsidR="009B6B56" w:rsidRPr="00B30017" w:rsidRDefault="009B6B56" w:rsidP="00B1011A">
      <w:pPr>
        <w:rPr>
          <w:rFonts w:ascii="Times New Roman" w:hAnsi="Times New Roman" w:cs="Times New Roman"/>
          <w:sz w:val="24"/>
          <w:szCs w:val="24"/>
        </w:rPr>
      </w:pPr>
      <w:r w:rsidRPr="00B30017">
        <w:rPr>
          <w:rFonts w:ascii="Times New Roman" w:hAnsi="Times New Roman" w:cs="Times New Roman"/>
          <w:sz w:val="24"/>
          <w:szCs w:val="24"/>
        </w:rPr>
        <w:t>Any of the following may be a reason to fail the candidate:</w:t>
      </w:r>
    </w:p>
    <w:p w14:paraId="4AE7C062" w14:textId="203F7851" w:rsidR="009B6B56" w:rsidRPr="00B30017" w:rsidRDefault="00B1011A" w:rsidP="009B6B56">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t>The candidate has not engaged with the course literature</w:t>
      </w:r>
      <w:r w:rsidR="00973A35" w:rsidRPr="00B30017">
        <w:rPr>
          <w:rFonts w:ascii="Times New Roman" w:hAnsi="Times New Roman" w:cs="Times New Roman"/>
          <w:sz w:val="24"/>
          <w:szCs w:val="24"/>
        </w:rPr>
        <w:t xml:space="preserve"> at all</w:t>
      </w:r>
      <w:r w:rsidRPr="00B30017">
        <w:rPr>
          <w:rFonts w:ascii="Times New Roman" w:hAnsi="Times New Roman" w:cs="Times New Roman"/>
          <w:sz w:val="24"/>
          <w:szCs w:val="24"/>
        </w:rPr>
        <w:t xml:space="preserve"> </w:t>
      </w:r>
      <w:r w:rsidRPr="00B30017">
        <w:rPr>
          <w:rFonts w:ascii="Times New Roman" w:hAnsi="Times New Roman" w:cs="Times New Roman"/>
          <w:i/>
          <w:iCs/>
          <w:sz w:val="24"/>
          <w:szCs w:val="24"/>
        </w:rPr>
        <w:t>and/or</w:t>
      </w:r>
      <w:r w:rsidRPr="00B30017">
        <w:rPr>
          <w:rFonts w:ascii="Times New Roman" w:hAnsi="Times New Roman" w:cs="Times New Roman"/>
          <w:sz w:val="24"/>
          <w:szCs w:val="24"/>
        </w:rPr>
        <w:t xml:space="preserve"> has shown </w:t>
      </w:r>
      <w:r w:rsidRPr="00B30017">
        <w:rPr>
          <w:rFonts w:ascii="Times New Roman" w:hAnsi="Times New Roman" w:cs="Times New Roman"/>
          <w:i/>
          <w:iCs/>
          <w:sz w:val="24"/>
          <w:szCs w:val="24"/>
        </w:rPr>
        <w:t>no</w:t>
      </w:r>
      <w:r w:rsidRPr="00B30017">
        <w:rPr>
          <w:rFonts w:ascii="Times New Roman" w:hAnsi="Times New Roman" w:cs="Times New Roman"/>
          <w:sz w:val="24"/>
          <w:szCs w:val="24"/>
        </w:rPr>
        <w:t xml:space="preserve"> understanding of the </w:t>
      </w:r>
      <w:proofErr w:type="gramStart"/>
      <w:r w:rsidRPr="00B30017">
        <w:rPr>
          <w:rFonts w:ascii="Times New Roman" w:hAnsi="Times New Roman" w:cs="Times New Roman"/>
          <w:sz w:val="24"/>
          <w:szCs w:val="24"/>
        </w:rPr>
        <w:t>literature</w:t>
      </w:r>
      <w:r w:rsidR="009B6B56" w:rsidRPr="00B30017">
        <w:rPr>
          <w:rFonts w:ascii="Times New Roman" w:hAnsi="Times New Roman" w:cs="Times New Roman"/>
          <w:sz w:val="24"/>
          <w:szCs w:val="24"/>
        </w:rPr>
        <w:t>;</w:t>
      </w:r>
      <w:proofErr w:type="gramEnd"/>
    </w:p>
    <w:p w14:paraId="5505D183" w14:textId="7982B428" w:rsidR="009B6B56" w:rsidRPr="00B30017" w:rsidRDefault="00973A35" w:rsidP="009B6B56">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t>Plagiarism: t</w:t>
      </w:r>
      <w:r w:rsidR="009B6B56" w:rsidRPr="00B30017">
        <w:rPr>
          <w:rFonts w:ascii="Times New Roman" w:hAnsi="Times New Roman" w:cs="Times New Roman"/>
          <w:sz w:val="24"/>
          <w:szCs w:val="24"/>
        </w:rPr>
        <w:t>he candidate used direct quotes without indicating that these are direct quotes (e.g., copy-paste from articles or slides that is not between quotation marks/in cursive</w:t>
      </w:r>
      <w:r w:rsidR="003F4037" w:rsidRPr="00B30017">
        <w:rPr>
          <w:rFonts w:ascii="Times New Roman" w:hAnsi="Times New Roman" w:cs="Times New Roman"/>
          <w:sz w:val="24"/>
          <w:szCs w:val="24"/>
        </w:rPr>
        <w:t>/</w:t>
      </w:r>
      <w:proofErr w:type="gramStart"/>
      <w:r w:rsidR="003F4037" w:rsidRPr="00B30017">
        <w:rPr>
          <w:rFonts w:ascii="Times New Roman" w:hAnsi="Times New Roman" w:cs="Times New Roman"/>
          <w:sz w:val="24"/>
          <w:szCs w:val="24"/>
        </w:rPr>
        <w:t>indented</w:t>
      </w:r>
      <w:r w:rsidR="009B6B56" w:rsidRPr="00B30017">
        <w:rPr>
          <w:rFonts w:ascii="Times New Roman" w:hAnsi="Times New Roman" w:cs="Times New Roman"/>
          <w:sz w:val="24"/>
          <w:szCs w:val="24"/>
        </w:rPr>
        <w:t>;</w:t>
      </w:r>
      <w:proofErr w:type="gramEnd"/>
      <w:r w:rsidR="009B6B56" w:rsidRPr="00B30017">
        <w:rPr>
          <w:rFonts w:ascii="Times New Roman" w:hAnsi="Times New Roman" w:cs="Times New Roman"/>
          <w:sz w:val="24"/>
          <w:szCs w:val="24"/>
        </w:rPr>
        <w:t xml:space="preserve"> even if the reference between parentheses is indicated); </w:t>
      </w:r>
    </w:p>
    <w:p w14:paraId="33D3754B" w14:textId="2CFD139B" w:rsidR="00A43E36" w:rsidRPr="00B30017" w:rsidRDefault="009B6B56" w:rsidP="0077200C">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lastRenderedPageBreak/>
        <w:t xml:space="preserve">The candidate has ignored </w:t>
      </w:r>
      <w:r w:rsidR="003B5EC2" w:rsidRPr="00B30017">
        <w:rPr>
          <w:rFonts w:ascii="Times New Roman" w:hAnsi="Times New Roman" w:cs="Times New Roman"/>
          <w:sz w:val="24"/>
          <w:szCs w:val="24"/>
        </w:rPr>
        <w:t xml:space="preserve">the </w:t>
      </w:r>
      <w:r w:rsidRPr="00B30017">
        <w:rPr>
          <w:rFonts w:ascii="Times New Roman" w:hAnsi="Times New Roman" w:cs="Times New Roman"/>
          <w:sz w:val="24"/>
          <w:szCs w:val="24"/>
        </w:rPr>
        <w:t xml:space="preserve">formal requirements </w:t>
      </w:r>
      <w:r w:rsidRPr="00B30017">
        <w:rPr>
          <w:rFonts w:ascii="Times New Roman" w:hAnsi="Times New Roman" w:cs="Times New Roman"/>
          <w:i/>
          <w:iCs/>
          <w:sz w:val="24"/>
          <w:szCs w:val="24"/>
        </w:rPr>
        <w:t>and</w:t>
      </w:r>
      <w:r w:rsidRPr="00B30017">
        <w:rPr>
          <w:rFonts w:ascii="Times New Roman" w:hAnsi="Times New Roman" w:cs="Times New Roman"/>
          <w:sz w:val="24"/>
          <w:szCs w:val="24"/>
        </w:rPr>
        <w:t xml:space="preserve"> their answer </w:t>
      </w:r>
      <w:proofErr w:type="gramStart"/>
      <w:r w:rsidRPr="00B30017">
        <w:rPr>
          <w:rFonts w:ascii="Times New Roman" w:hAnsi="Times New Roman" w:cs="Times New Roman"/>
          <w:sz w:val="24"/>
          <w:szCs w:val="24"/>
        </w:rPr>
        <w:t>lacks</w:t>
      </w:r>
      <w:proofErr w:type="gramEnd"/>
      <w:r w:rsidRPr="00B30017">
        <w:rPr>
          <w:rFonts w:ascii="Times New Roman" w:hAnsi="Times New Roman" w:cs="Times New Roman"/>
          <w:sz w:val="24"/>
          <w:szCs w:val="24"/>
        </w:rPr>
        <w:t xml:space="preserve"> structure and substance. </w:t>
      </w:r>
    </w:p>
    <w:p w14:paraId="44ED33F7" w14:textId="451127DD" w:rsidR="0080423D" w:rsidRPr="00B30017" w:rsidRDefault="0080423D" w:rsidP="0077200C">
      <w:pPr>
        <w:pStyle w:val="ListParagraph"/>
        <w:numPr>
          <w:ilvl w:val="0"/>
          <w:numId w:val="4"/>
        </w:numPr>
        <w:rPr>
          <w:rFonts w:ascii="Times New Roman" w:hAnsi="Times New Roman" w:cs="Times New Roman"/>
          <w:sz w:val="24"/>
          <w:szCs w:val="24"/>
        </w:rPr>
      </w:pPr>
      <w:r w:rsidRPr="00B30017">
        <w:rPr>
          <w:rFonts w:ascii="Times New Roman" w:hAnsi="Times New Roman" w:cs="Times New Roman"/>
          <w:sz w:val="24"/>
          <w:szCs w:val="24"/>
        </w:rPr>
        <w:t>There is clear proof that the exam was written by AI, such as mentions of theories/authors/references that do not exist. Note, however, that a general feeling that the work was not written by the student</w:t>
      </w:r>
      <w:r w:rsidR="00BD6194" w:rsidRPr="00B30017">
        <w:rPr>
          <w:rFonts w:ascii="Times New Roman" w:hAnsi="Times New Roman" w:cs="Times New Roman"/>
          <w:sz w:val="24"/>
          <w:szCs w:val="24"/>
        </w:rPr>
        <w:t>, or even differences in the writing style or quality between different parts of the exam,</w:t>
      </w:r>
      <w:r w:rsidRPr="00B30017">
        <w:rPr>
          <w:rFonts w:ascii="Times New Roman" w:hAnsi="Times New Roman" w:cs="Times New Roman"/>
          <w:sz w:val="24"/>
          <w:szCs w:val="24"/>
        </w:rPr>
        <w:t xml:space="preserve"> is not sufficient. </w:t>
      </w:r>
    </w:p>
    <w:p w14:paraId="63560B5C" w14:textId="77777777" w:rsidR="0080423D" w:rsidRPr="00B30017" w:rsidRDefault="0080423D" w:rsidP="0080423D">
      <w:pPr>
        <w:pStyle w:val="ListParagraph"/>
        <w:rPr>
          <w:rFonts w:ascii="Times New Roman" w:hAnsi="Times New Roman" w:cs="Times New Roman"/>
          <w:sz w:val="24"/>
          <w:szCs w:val="24"/>
        </w:rPr>
      </w:pPr>
    </w:p>
    <w:p w14:paraId="3F63C28F" w14:textId="03E5F8C1" w:rsidR="00A43E36" w:rsidRPr="003B5EC2" w:rsidRDefault="00FC34C4" w:rsidP="003B5EC2">
      <w:pPr>
        <w:rPr>
          <w:rFonts w:ascii="Times New Roman" w:hAnsi="Times New Roman" w:cs="Times New Roman"/>
          <w:sz w:val="24"/>
          <w:szCs w:val="24"/>
        </w:rPr>
      </w:pPr>
      <w:r w:rsidRPr="00B30017">
        <w:rPr>
          <w:rFonts w:ascii="Times New Roman" w:hAnsi="Times New Roman" w:cs="Times New Roman"/>
          <w:i/>
          <w:iCs/>
          <w:sz w:val="24"/>
          <w:szCs w:val="24"/>
        </w:rPr>
        <w:t>Note:</w:t>
      </w:r>
      <w:r w:rsidRPr="00B30017">
        <w:rPr>
          <w:rFonts w:ascii="Times New Roman" w:hAnsi="Times New Roman" w:cs="Times New Roman"/>
          <w:sz w:val="24"/>
          <w:szCs w:val="24"/>
        </w:rPr>
        <w:t xml:space="preserve"> If </w:t>
      </w:r>
      <w:r w:rsidR="0077200C" w:rsidRPr="00B30017">
        <w:rPr>
          <w:rFonts w:ascii="Times New Roman" w:hAnsi="Times New Roman" w:cs="Times New Roman"/>
          <w:sz w:val="24"/>
          <w:szCs w:val="24"/>
        </w:rPr>
        <w:t>t</w:t>
      </w:r>
      <w:r w:rsidR="00A43E36" w:rsidRPr="00B30017">
        <w:rPr>
          <w:rFonts w:ascii="Times New Roman" w:hAnsi="Times New Roman" w:cs="Times New Roman"/>
          <w:sz w:val="24"/>
          <w:szCs w:val="24"/>
        </w:rPr>
        <w:t>he candidate has voiced ungrounded opinions that are offensive to individuals or groups, overtly xenophobic or discriminatory</w:t>
      </w:r>
      <w:r w:rsidRPr="00B30017">
        <w:rPr>
          <w:rFonts w:ascii="Times New Roman" w:hAnsi="Times New Roman" w:cs="Times New Roman"/>
          <w:sz w:val="24"/>
          <w:szCs w:val="24"/>
        </w:rPr>
        <w:t>,</w:t>
      </w:r>
      <w:r w:rsidR="00A43E36" w:rsidRPr="00B30017">
        <w:rPr>
          <w:rFonts w:ascii="Times New Roman" w:hAnsi="Times New Roman" w:cs="Times New Roman"/>
          <w:sz w:val="24"/>
          <w:szCs w:val="24"/>
        </w:rPr>
        <w:t xml:space="preserve"> </w:t>
      </w:r>
      <w:r w:rsidRPr="00B30017">
        <w:rPr>
          <w:rFonts w:ascii="Times New Roman" w:hAnsi="Times New Roman" w:cs="Times New Roman"/>
          <w:sz w:val="24"/>
          <w:szCs w:val="24"/>
        </w:rPr>
        <w:t>the answer</w:t>
      </w:r>
      <w:r w:rsidR="00A43E36" w:rsidRPr="00B30017">
        <w:rPr>
          <w:rFonts w:ascii="Times New Roman" w:hAnsi="Times New Roman" w:cs="Times New Roman"/>
          <w:sz w:val="24"/>
          <w:szCs w:val="24"/>
        </w:rPr>
        <w:t xml:space="preserve"> should be reported to the course coordinator</w:t>
      </w:r>
      <w:r w:rsidRPr="00B30017">
        <w:rPr>
          <w:rFonts w:ascii="Times New Roman" w:hAnsi="Times New Roman" w:cs="Times New Roman"/>
          <w:sz w:val="24"/>
          <w:szCs w:val="24"/>
        </w:rPr>
        <w:t xml:space="preserve"> prior to giving a grade.</w:t>
      </w:r>
    </w:p>
    <w:p w14:paraId="4E2E8164" w14:textId="67A5F097" w:rsidR="00137B9E" w:rsidRPr="00B1011A" w:rsidRDefault="00137B9E" w:rsidP="00B1011A">
      <w:pPr>
        <w:rPr>
          <w:rFonts w:ascii="Times New Roman" w:hAnsi="Times New Roman" w:cs="Times New Roman"/>
          <w:sz w:val="24"/>
          <w:szCs w:val="24"/>
        </w:rPr>
      </w:pPr>
    </w:p>
    <w:sectPr w:rsidR="00137B9E" w:rsidRPr="00B101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604020202020204"/>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769F6"/>
    <w:multiLevelType w:val="hybridMultilevel"/>
    <w:tmpl w:val="91307570"/>
    <w:lvl w:ilvl="0" w:tplc="716A5B1C">
      <w:start w:val="2"/>
      <w:numFmt w:val="bullet"/>
      <w:lvlText w:val="-"/>
      <w:lvlJc w:val="left"/>
      <w:pPr>
        <w:ind w:left="720" w:hanging="360"/>
      </w:pPr>
      <w:rPr>
        <w:rFonts w:ascii="Segoe UI" w:eastAsia="Times New Roman"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295746"/>
    <w:multiLevelType w:val="hybridMultilevel"/>
    <w:tmpl w:val="F600204C"/>
    <w:lvl w:ilvl="0" w:tplc="5D367820">
      <w:start w:val="3"/>
      <w:numFmt w:val="bullet"/>
      <w:lvlText w:val="-"/>
      <w:lvlJc w:val="left"/>
      <w:pPr>
        <w:ind w:left="720" w:hanging="360"/>
      </w:pPr>
      <w:rPr>
        <w:rFonts w:ascii="Times New Roman" w:eastAsia="Arial"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CD96F18"/>
    <w:multiLevelType w:val="hybridMultilevel"/>
    <w:tmpl w:val="CA4C6584"/>
    <w:lvl w:ilvl="0" w:tplc="716A5B1C">
      <w:start w:val="2"/>
      <w:numFmt w:val="bullet"/>
      <w:lvlText w:val="-"/>
      <w:lvlJc w:val="left"/>
      <w:pPr>
        <w:ind w:left="720" w:hanging="360"/>
      </w:pPr>
      <w:rPr>
        <w:rFonts w:ascii="Segoe UI" w:eastAsia="Times New Roman" w:hAnsi="Segoe UI" w:cs="Segoe U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7903447B"/>
    <w:multiLevelType w:val="hybridMultilevel"/>
    <w:tmpl w:val="10AAA062"/>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076435825">
    <w:abstractNumId w:val="3"/>
  </w:num>
  <w:num w:numId="2" w16cid:durableId="1352685534">
    <w:abstractNumId w:val="1"/>
  </w:num>
  <w:num w:numId="3" w16cid:durableId="926302456">
    <w:abstractNumId w:val="2"/>
  </w:num>
  <w:num w:numId="4" w16cid:durableId="480121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hideSpellingErrors/>
  <w:hideGrammatical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06A"/>
    <w:rsid w:val="0000149C"/>
    <w:rsid w:val="00027C50"/>
    <w:rsid w:val="00075069"/>
    <w:rsid w:val="00093662"/>
    <w:rsid w:val="000A181F"/>
    <w:rsid w:val="000F532F"/>
    <w:rsid w:val="0010766E"/>
    <w:rsid w:val="00115A6C"/>
    <w:rsid w:val="0012411A"/>
    <w:rsid w:val="00137B9E"/>
    <w:rsid w:val="00140F11"/>
    <w:rsid w:val="001665E9"/>
    <w:rsid w:val="001A0F8F"/>
    <w:rsid w:val="001B2F73"/>
    <w:rsid w:val="002059DD"/>
    <w:rsid w:val="00226A6F"/>
    <w:rsid w:val="00227536"/>
    <w:rsid w:val="00256272"/>
    <w:rsid w:val="002D2C23"/>
    <w:rsid w:val="002F465D"/>
    <w:rsid w:val="00301D29"/>
    <w:rsid w:val="00345904"/>
    <w:rsid w:val="00361E31"/>
    <w:rsid w:val="00396DD5"/>
    <w:rsid w:val="003A6A8B"/>
    <w:rsid w:val="003B5EC2"/>
    <w:rsid w:val="003E23BF"/>
    <w:rsid w:val="003E59A3"/>
    <w:rsid w:val="003F4037"/>
    <w:rsid w:val="00401E39"/>
    <w:rsid w:val="00406A5A"/>
    <w:rsid w:val="00407269"/>
    <w:rsid w:val="004232A8"/>
    <w:rsid w:val="004271E5"/>
    <w:rsid w:val="004272A2"/>
    <w:rsid w:val="0043541C"/>
    <w:rsid w:val="00441969"/>
    <w:rsid w:val="00444CFA"/>
    <w:rsid w:val="00453D08"/>
    <w:rsid w:val="00481832"/>
    <w:rsid w:val="004D47D3"/>
    <w:rsid w:val="004E1AFC"/>
    <w:rsid w:val="00516584"/>
    <w:rsid w:val="005170A5"/>
    <w:rsid w:val="00533B77"/>
    <w:rsid w:val="00554A91"/>
    <w:rsid w:val="005B540C"/>
    <w:rsid w:val="005D5327"/>
    <w:rsid w:val="00610F21"/>
    <w:rsid w:val="00656D2F"/>
    <w:rsid w:val="006612B6"/>
    <w:rsid w:val="00666C5A"/>
    <w:rsid w:val="006913ED"/>
    <w:rsid w:val="006C5F15"/>
    <w:rsid w:val="006E20A9"/>
    <w:rsid w:val="00701BBC"/>
    <w:rsid w:val="00705839"/>
    <w:rsid w:val="0072003F"/>
    <w:rsid w:val="007212CF"/>
    <w:rsid w:val="00760372"/>
    <w:rsid w:val="0077200C"/>
    <w:rsid w:val="00774D9C"/>
    <w:rsid w:val="00793323"/>
    <w:rsid w:val="007D09B8"/>
    <w:rsid w:val="007D65D9"/>
    <w:rsid w:val="007E2B08"/>
    <w:rsid w:val="0080423D"/>
    <w:rsid w:val="00816444"/>
    <w:rsid w:val="008967F7"/>
    <w:rsid w:val="008E27B2"/>
    <w:rsid w:val="008F0B0A"/>
    <w:rsid w:val="00901F2B"/>
    <w:rsid w:val="009252E9"/>
    <w:rsid w:val="0092706A"/>
    <w:rsid w:val="00973A35"/>
    <w:rsid w:val="009838BA"/>
    <w:rsid w:val="00986E12"/>
    <w:rsid w:val="009B6B56"/>
    <w:rsid w:val="00A32FAC"/>
    <w:rsid w:val="00A401DB"/>
    <w:rsid w:val="00A43E36"/>
    <w:rsid w:val="00A724A3"/>
    <w:rsid w:val="00AA1031"/>
    <w:rsid w:val="00AA4C19"/>
    <w:rsid w:val="00AC6F30"/>
    <w:rsid w:val="00AE68AF"/>
    <w:rsid w:val="00B1011A"/>
    <w:rsid w:val="00B13470"/>
    <w:rsid w:val="00B30017"/>
    <w:rsid w:val="00B87AD0"/>
    <w:rsid w:val="00BA4D9D"/>
    <w:rsid w:val="00BD6194"/>
    <w:rsid w:val="00BE5B4F"/>
    <w:rsid w:val="00C11ECE"/>
    <w:rsid w:val="00C26734"/>
    <w:rsid w:val="00C41BAB"/>
    <w:rsid w:val="00C53434"/>
    <w:rsid w:val="00C61FE6"/>
    <w:rsid w:val="00C6368B"/>
    <w:rsid w:val="00CF3CAF"/>
    <w:rsid w:val="00CF4A95"/>
    <w:rsid w:val="00DA1794"/>
    <w:rsid w:val="00DC0C96"/>
    <w:rsid w:val="00DC6BF4"/>
    <w:rsid w:val="00DD0451"/>
    <w:rsid w:val="00DD17C7"/>
    <w:rsid w:val="00E157BB"/>
    <w:rsid w:val="00E2154E"/>
    <w:rsid w:val="00E25C7C"/>
    <w:rsid w:val="00E37317"/>
    <w:rsid w:val="00E50680"/>
    <w:rsid w:val="00E51AE3"/>
    <w:rsid w:val="00E51D7B"/>
    <w:rsid w:val="00E666B9"/>
    <w:rsid w:val="00E70AA3"/>
    <w:rsid w:val="00EB12E8"/>
    <w:rsid w:val="00EB34BB"/>
    <w:rsid w:val="00EB3AC4"/>
    <w:rsid w:val="00EC4102"/>
    <w:rsid w:val="00EC595A"/>
    <w:rsid w:val="00ED12A2"/>
    <w:rsid w:val="00ED1CD6"/>
    <w:rsid w:val="00ED5402"/>
    <w:rsid w:val="00EF0EBD"/>
    <w:rsid w:val="00F041B3"/>
    <w:rsid w:val="00F21FB4"/>
    <w:rsid w:val="00F2714B"/>
    <w:rsid w:val="00F30CAF"/>
    <w:rsid w:val="00F4289F"/>
    <w:rsid w:val="00FA2A8C"/>
    <w:rsid w:val="00FC34C4"/>
    <w:rsid w:val="00FE1CEF"/>
    <w:rsid w:val="00FE3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A5DCC"/>
  <w15:docId w15:val="{DEE2B31F-12D6-4E61-B1B4-11457DF2B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226A6F"/>
    <w:pPr>
      <w:ind w:left="720"/>
      <w:contextualSpacing/>
    </w:pPr>
  </w:style>
  <w:style w:type="character" w:styleId="CommentReference">
    <w:name w:val="annotation reference"/>
    <w:basedOn w:val="DefaultParagraphFont"/>
    <w:uiPriority w:val="99"/>
    <w:semiHidden/>
    <w:unhideWhenUsed/>
    <w:rsid w:val="00226A6F"/>
    <w:rPr>
      <w:sz w:val="16"/>
      <w:szCs w:val="16"/>
    </w:rPr>
  </w:style>
  <w:style w:type="paragraph" w:styleId="CommentText">
    <w:name w:val="annotation text"/>
    <w:basedOn w:val="Normal"/>
    <w:link w:val="CommentTextChar"/>
    <w:uiPriority w:val="99"/>
    <w:semiHidden/>
    <w:unhideWhenUsed/>
    <w:rsid w:val="00226A6F"/>
    <w:pPr>
      <w:spacing w:line="240" w:lineRule="auto"/>
    </w:pPr>
    <w:rPr>
      <w:sz w:val="20"/>
      <w:szCs w:val="20"/>
    </w:rPr>
  </w:style>
  <w:style w:type="character" w:customStyle="1" w:styleId="CommentTextChar">
    <w:name w:val="Comment Text Char"/>
    <w:basedOn w:val="DefaultParagraphFont"/>
    <w:link w:val="CommentText"/>
    <w:uiPriority w:val="99"/>
    <w:semiHidden/>
    <w:rsid w:val="00226A6F"/>
    <w:rPr>
      <w:sz w:val="20"/>
      <w:szCs w:val="20"/>
    </w:rPr>
  </w:style>
  <w:style w:type="paragraph" w:styleId="CommentSubject">
    <w:name w:val="annotation subject"/>
    <w:basedOn w:val="CommentText"/>
    <w:next w:val="CommentText"/>
    <w:link w:val="CommentSubjectChar"/>
    <w:uiPriority w:val="99"/>
    <w:semiHidden/>
    <w:unhideWhenUsed/>
    <w:rsid w:val="00226A6F"/>
    <w:rPr>
      <w:b/>
      <w:bCs/>
    </w:rPr>
  </w:style>
  <w:style w:type="character" w:customStyle="1" w:styleId="CommentSubjectChar">
    <w:name w:val="Comment Subject Char"/>
    <w:basedOn w:val="CommentTextChar"/>
    <w:link w:val="CommentSubject"/>
    <w:uiPriority w:val="99"/>
    <w:semiHidden/>
    <w:rsid w:val="00226A6F"/>
    <w:rPr>
      <w:b/>
      <w:bCs/>
      <w:sz w:val="20"/>
      <w:szCs w:val="20"/>
    </w:rPr>
  </w:style>
  <w:style w:type="character" w:styleId="Hyperlink">
    <w:name w:val="Hyperlink"/>
    <w:basedOn w:val="DefaultParagraphFont"/>
    <w:uiPriority w:val="99"/>
    <w:unhideWhenUsed/>
    <w:rsid w:val="00361E31"/>
    <w:rPr>
      <w:color w:val="0000FF" w:themeColor="hyperlink"/>
      <w:u w:val="single"/>
    </w:rPr>
  </w:style>
  <w:style w:type="character" w:styleId="UnresolvedMention">
    <w:name w:val="Unresolved Mention"/>
    <w:basedOn w:val="DefaultParagraphFont"/>
    <w:uiPriority w:val="99"/>
    <w:semiHidden/>
    <w:unhideWhenUsed/>
    <w:rsid w:val="00361E31"/>
    <w:rPr>
      <w:color w:val="605E5C"/>
      <w:shd w:val="clear" w:color="auto" w:fill="E1DFDD"/>
    </w:rPr>
  </w:style>
  <w:style w:type="character" w:styleId="FollowedHyperlink">
    <w:name w:val="FollowedHyperlink"/>
    <w:basedOn w:val="DefaultParagraphFont"/>
    <w:uiPriority w:val="99"/>
    <w:semiHidden/>
    <w:unhideWhenUsed/>
    <w:rsid w:val="00E2154E"/>
    <w:rPr>
      <w:color w:val="800080" w:themeColor="followedHyperlink"/>
      <w:u w:val="single"/>
    </w:rPr>
  </w:style>
  <w:style w:type="paragraph" w:styleId="Revision">
    <w:name w:val="Revision"/>
    <w:hidden/>
    <w:uiPriority w:val="99"/>
    <w:semiHidden/>
    <w:rsid w:val="00B87AD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orbes.com/sites/duncanmadden/2019/01/11/ranked-the-25-smartest-countries-in-the-world/?sh=2b91c80e163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1676</Words>
  <Characters>9761</Characters>
  <Application>Microsoft Office Word</Application>
  <DocSecurity>0</DocSecurity>
  <Lines>145</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Kinga Bierwiaczonek</cp:lastModifiedBy>
  <cp:revision>13</cp:revision>
  <dcterms:created xsi:type="dcterms:W3CDTF">2023-12-20T17:51:00Z</dcterms:created>
  <dcterms:modified xsi:type="dcterms:W3CDTF">2023-12-22T21:23:00Z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67d2a89dcd732ba3013d3582a999b255d368ca5853a0b6792d8c7cec24485054</vt:lpwstr>
  </property>
</Properties>
</file>