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E8693" w14:textId="50DA67FC" w:rsidR="00FC02C4" w:rsidRPr="00504A25" w:rsidRDefault="00FC02C4" w:rsidP="00FC02C4">
      <w:pPr>
        <w:pStyle w:val="NormalWeb"/>
        <w:rPr>
          <w:b/>
          <w:bCs/>
          <w:sz w:val="28"/>
          <w:szCs w:val="28"/>
          <w:lang w:val="en-GB"/>
        </w:rPr>
      </w:pPr>
      <w:r w:rsidRPr="00B34763">
        <w:rPr>
          <w:b/>
          <w:bCs/>
          <w:sz w:val="28"/>
          <w:szCs w:val="28"/>
          <w:lang w:val="en-GB"/>
        </w:rPr>
        <w:t>TIK2101</w:t>
      </w:r>
      <w:r>
        <w:rPr>
          <w:b/>
          <w:bCs/>
          <w:sz w:val="28"/>
          <w:szCs w:val="28"/>
          <w:lang w:val="en-GB"/>
        </w:rPr>
        <w:t xml:space="preserve"> Home Exam Assignment,</w:t>
      </w:r>
      <w:r w:rsidRPr="00B34763">
        <w:rPr>
          <w:b/>
          <w:bCs/>
          <w:sz w:val="28"/>
          <w:szCs w:val="28"/>
          <w:lang w:val="en-GB"/>
        </w:rPr>
        <w:t xml:space="preserve"> </w:t>
      </w:r>
      <w:r>
        <w:rPr>
          <w:b/>
          <w:bCs/>
          <w:sz w:val="28"/>
          <w:szCs w:val="28"/>
          <w:lang w:val="en-GB"/>
        </w:rPr>
        <w:t>Spring</w:t>
      </w:r>
      <w:r w:rsidRPr="00B34763">
        <w:rPr>
          <w:b/>
          <w:bCs/>
          <w:sz w:val="28"/>
          <w:szCs w:val="28"/>
          <w:lang w:val="en-GB"/>
        </w:rPr>
        <w:t xml:space="preserve"> 202</w:t>
      </w:r>
      <w:r>
        <w:rPr>
          <w:b/>
          <w:bCs/>
          <w:sz w:val="28"/>
          <w:szCs w:val="28"/>
          <w:lang w:val="en-GB"/>
        </w:rPr>
        <w:t>5</w:t>
      </w:r>
    </w:p>
    <w:p w14:paraId="6B9D9263" w14:textId="77777777" w:rsidR="00FC02C4" w:rsidRDefault="00FC02C4" w:rsidP="00FC02C4">
      <w:pPr>
        <w:pStyle w:val="NormalWeb"/>
        <w:rPr>
          <w:b/>
          <w:bCs/>
          <w:sz w:val="22"/>
          <w:szCs w:val="22"/>
          <w:u w:val="single"/>
          <w:lang w:val="en-GB"/>
        </w:rPr>
      </w:pPr>
      <w:r>
        <w:rPr>
          <w:b/>
          <w:bCs/>
          <w:sz w:val="22"/>
          <w:szCs w:val="22"/>
          <w:u w:val="single"/>
          <w:lang w:val="en-GB"/>
        </w:rPr>
        <w:t>Assignment:</w:t>
      </w:r>
    </w:p>
    <w:p w14:paraId="4DBB87D0" w14:textId="5252757D" w:rsidR="00FC02C4" w:rsidRDefault="00FC02C4" w:rsidP="00FC02C4">
      <w:pPr>
        <w:pStyle w:val="NormalWeb"/>
        <w:rPr>
          <w:sz w:val="22"/>
          <w:szCs w:val="22"/>
          <w:lang w:val="en-GB"/>
        </w:rPr>
      </w:pPr>
      <w:r w:rsidRPr="00B34763">
        <w:rPr>
          <w:sz w:val="22"/>
          <w:szCs w:val="22"/>
          <w:lang w:val="en-GB"/>
        </w:rPr>
        <w:t>Write an essay of about 3,000 words (+/- 10%)</w:t>
      </w:r>
      <w:r w:rsidR="00B360C1">
        <w:rPr>
          <w:sz w:val="22"/>
          <w:szCs w:val="22"/>
          <w:lang w:val="en-GB"/>
        </w:rPr>
        <w:t xml:space="preserve"> which discuss</w:t>
      </w:r>
      <w:r w:rsidR="0006022F">
        <w:rPr>
          <w:sz w:val="22"/>
          <w:szCs w:val="22"/>
          <w:lang w:val="en-GB"/>
        </w:rPr>
        <w:t>es</w:t>
      </w:r>
      <w:r w:rsidR="00B360C1">
        <w:rPr>
          <w:sz w:val="22"/>
          <w:szCs w:val="22"/>
          <w:lang w:val="en-GB"/>
        </w:rPr>
        <w:t xml:space="preserve"> the following </w:t>
      </w:r>
      <w:r w:rsidR="00EC1DB7">
        <w:rPr>
          <w:sz w:val="22"/>
          <w:szCs w:val="22"/>
          <w:lang w:val="en-GB"/>
        </w:rPr>
        <w:t xml:space="preserve">two </w:t>
      </w:r>
      <w:r w:rsidR="00B360C1">
        <w:rPr>
          <w:sz w:val="22"/>
          <w:szCs w:val="22"/>
          <w:lang w:val="en-GB"/>
        </w:rPr>
        <w:t>question</w:t>
      </w:r>
      <w:r w:rsidR="00EC1DB7">
        <w:rPr>
          <w:sz w:val="22"/>
          <w:szCs w:val="22"/>
          <w:lang w:val="en-GB"/>
        </w:rPr>
        <w:t>s</w:t>
      </w:r>
      <w:r w:rsidR="0006022F">
        <w:rPr>
          <w:sz w:val="22"/>
          <w:szCs w:val="22"/>
          <w:lang w:val="en-GB"/>
        </w:rPr>
        <w:t>:</w:t>
      </w:r>
    </w:p>
    <w:p w14:paraId="268F2173" w14:textId="0CAD432D" w:rsidR="00C52791" w:rsidRPr="00C52791" w:rsidRDefault="0006022F" w:rsidP="00C52791">
      <w:pPr>
        <w:pStyle w:val="NormalWeb"/>
        <w:numPr>
          <w:ilvl w:val="0"/>
          <w:numId w:val="2"/>
        </w:numPr>
        <w:rPr>
          <w:sz w:val="22"/>
          <w:szCs w:val="22"/>
          <w:lang w:val="en-GB"/>
        </w:rPr>
      </w:pPr>
      <w:r w:rsidRPr="009E1661">
        <w:rPr>
          <w:sz w:val="22"/>
          <w:szCs w:val="22"/>
          <w:lang w:val="en-GB"/>
        </w:rPr>
        <w:t>How is the way we deal with climate change shaped by different types of knowledge?</w:t>
      </w:r>
      <w:r w:rsidR="00936E8C">
        <w:rPr>
          <w:sz w:val="22"/>
          <w:szCs w:val="22"/>
          <w:lang w:val="en-GB"/>
        </w:rPr>
        <w:t xml:space="preserve"> </w:t>
      </w:r>
      <w:r w:rsidR="003E7EC0">
        <w:rPr>
          <w:sz w:val="22"/>
          <w:szCs w:val="22"/>
          <w:lang w:val="en-GB"/>
        </w:rPr>
        <w:t xml:space="preserve">Provide some examples of how different forms of knowledge can give different perspectives on climate change and </w:t>
      </w:r>
      <w:r w:rsidR="00F132B7">
        <w:rPr>
          <w:sz w:val="22"/>
          <w:szCs w:val="22"/>
          <w:lang w:val="en-GB"/>
        </w:rPr>
        <w:t>discuss which consequences this may have for how we deal with the problem.</w:t>
      </w:r>
      <w:r w:rsidR="00C52791">
        <w:rPr>
          <w:sz w:val="22"/>
          <w:szCs w:val="22"/>
          <w:lang w:val="en-GB"/>
        </w:rPr>
        <w:br/>
      </w:r>
    </w:p>
    <w:p w14:paraId="377D5DBF" w14:textId="4592D2A7" w:rsidR="009E1661" w:rsidRPr="009E1661" w:rsidRDefault="009E1661" w:rsidP="0006022F">
      <w:pPr>
        <w:pStyle w:val="NormalWeb"/>
        <w:numPr>
          <w:ilvl w:val="0"/>
          <w:numId w:val="2"/>
        </w:numPr>
        <w:rPr>
          <w:sz w:val="22"/>
          <w:szCs w:val="22"/>
          <w:lang w:val="en-GB"/>
        </w:rPr>
      </w:pPr>
      <w:r w:rsidRPr="009E1661">
        <w:rPr>
          <w:sz w:val="22"/>
          <w:szCs w:val="22"/>
          <w:lang w:val="en-GB"/>
        </w:rPr>
        <w:t xml:space="preserve">What can </w:t>
      </w:r>
      <w:r w:rsidRPr="00936E8C">
        <w:rPr>
          <w:sz w:val="22"/>
          <w:szCs w:val="22"/>
          <w:u w:val="single"/>
          <w:lang w:val="en-GB"/>
        </w:rPr>
        <w:t>your</w:t>
      </w:r>
      <w:r w:rsidRPr="009E1661">
        <w:rPr>
          <w:sz w:val="22"/>
          <w:szCs w:val="22"/>
          <w:lang w:val="en-GB"/>
        </w:rPr>
        <w:t xml:space="preserve"> disciplinary background (i.e. the main discipline you are currently studying</w:t>
      </w:r>
      <w:r w:rsidR="00C52791">
        <w:rPr>
          <w:sz w:val="22"/>
          <w:szCs w:val="22"/>
          <w:lang w:val="en-GB"/>
        </w:rPr>
        <w:t xml:space="preserve">, </w:t>
      </w:r>
      <w:r w:rsidR="00C67331">
        <w:rPr>
          <w:sz w:val="22"/>
          <w:szCs w:val="22"/>
          <w:lang w:val="en-GB"/>
        </w:rPr>
        <w:t xml:space="preserve">or </w:t>
      </w:r>
      <w:r w:rsidR="00C52791">
        <w:rPr>
          <w:sz w:val="22"/>
          <w:szCs w:val="22"/>
          <w:lang w:val="en-GB"/>
        </w:rPr>
        <w:t xml:space="preserve">your existing </w:t>
      </w:r>
      <w:r w:rsidR="00C67331">
        <w:rPr>
          <w:sz w:val="22"/>
          <w:szCs w:val="22"/>
          <w:lang w:val="en-GB"/>
        </w:rPr>
        <w:t>education or line of work</w:t>
      </w:r>
      <w:r w:rsidRPr="009E1661">
        <w:rPr>
          <w:sz w:val="22"/>
          <w:szCs w:val="22"/>
          <w:lang w:val="en-GB"/>
        </w:rPr>
        <w:t>)</w:t>
      </w:r>
      <w:r>
        <w:rPr>
          <w:sz w:val="22"/>
          <w:szCs w:val="22"/>
          <w:lang w:val="en-GB"/>
        </w:rPr>
        <w:t xml:space="preserve"> contribute</w:t>
      </w:r>
      <w:r w:rsidR="00C52791">
        <w:rPr>
          <w:sz w:val="22"/>
          <w:szCs w:val="22"/>
          <w:lang w:val="en-GB"/>
        </w:rPr>
        <w:t xml:space="preserve"> to </w:t>
      </w:r>
      <w:r w:rsidR="00BD5C3A">
        <w:rPr>
          <w:sz w:val="22"/>
          <w:szCs w:val="22"/>
          <w:lang w:val="en-GB"/>
        </w:rPr>
        <w:t>dealing with</w:t>
      </w:r>
      <w:r w:rsidR="00C52791">
        <w:rPr>
          <w:sz w:val="22"/>
          <w:szCs w:val="22"/>
          <w:lang w:val="en-GB"/>
        </w:rPr>
        <w:t xml:space="preserve"> climate change, and how does </w:t>
      </w:r>
      <w:r w:rsidR="00CC069D">
        <w:rPr>
          <w:sz w:val="22"/>
          <w:szCs w:val="22"/>
          <w:lang w:val="en-GB"/>
        </w:rPr>
        <w:t>the</w:t>
      </w:r>
      <w:r w:rsidR="00C52791">
        <w:rPr>
          <w:sz w:val="22"/>
          <w:szCs w:val="22"/>
          <w:lang w:val="en-GB"/>
        </w:rPr>
        <w:t xml:space="preserve"> perspective </w:t>
      </w:r>
      <w:r w:rsidR="00CC069D">
        <w:rPr>
          <w:sz w:val="22"/>
          <w:szCs w:val="22"/>
          <w:lang w:val="en-GB"/>
        </w:rPr>
        <w:t xml:space="preserve">of your discipline </w:t>
      </w:r>
      <w:r w:rsidR="00C52791">
        <w:rPr>
          <w:sz w:val="22"/>
          <w:szCs w:val="22"/>
          <w:lang w:val="en-GB"/>
        </w:rPr>
        <w:t>differ from other types of knowledge?</w:t>
      </w:r>
    </w:p>
    <w:p w14:paraId="2421BACE" w14:textId="76B45EC1" w:rsidR="00FC02C4" w:rsidRPr="00B34763" w:rsidRDefault="004E2BF9" w:rsidP="00FC02C4">
      <w:pPr>
        <w:pStyle w:val="NormalWeb"/>
        <w:rPr>
          <w:sz w:val="22"/>
          <w:szCs w:val="22"/>
          <w:lang w:val="en-GB"/>
        </w:rPr>
      </w:pPr>
      <w:r w:rsidRPr="009E1661">
        <w:rPr>
          <w:sz w:val="22"/>
          <w:szCs w:val="22"/>
          <w:lang w:val="en-GB"/>
        </w:rPr>
        <w:t>You may use examples from different organisations (</w:t>
      </w:r>
      <w:r w:rsidR="00925C19">
        <w:rPr>
          <w:sz w:val="22"/>
          <w:szCs w:val="22"/>
          <w:lang w:val="en-GB"/>
        </w:rPr>
        <w:t xml:space="preserve">for example </w:t>
      </w:r>
      <w:r w:rsidRPr="009E1661">
        <w:rPr>
          <w:sz w:val="22"/>
          <w:szCs w:val="22"/>
          <w:lang w:val="en-GB"/>
        </w:rPr>
        <w:t xml:space="preserve">governments, local authorities, </w:t>
      </w:r>
      <w:r w:rsidR="00925C19">
        <w:rPr>
          <w:sz w:val="22"/>
          <w:szCs w:val="22"/>
          <w:lang w:val="en-GB"/>
        </w:rPr>
        <w:t xml:space="preserve">private </w:t>
      </w:r>
      <w:r w:rsidRPr="009E1661">
        <w:rPr>
          <w:sz w:val="22"/>
          <w:szCs w:val="22"/>
          <w:lang w:val="en-GB"/>
        </w:rPr>
        <w:t>companies, universities</w:t>
      </w:r>
      <w:r w:rsidR="00547107">
        <w:rPr>
          <w:sz w:val="22"/>
          <w:szCs w:val="22"/>
          <w:lang w:val="en-GB"/>
        </w:rPr>
        <w:t xml:space="preserve"> or other institutions</w:t>
      </w:r>
      <w:r w:rsidR="00481906" w:rsidRPr="009E1661">
        <w:rPr>
          <w:sz w:val="22"/>
          <w:szCs w:val="22"/>
          <w:lang w:val="en-GB"/>
        </w:rPr>
        <w:t>)</w:t>
      </w:r>
      <w:r w:rsidR="009E1661">
        <w:rPr>
          <w:sz w:val="22"/>
          <w:szCs w:val="22"/>
          <w:lang w:val="en-GB"/>
        </w:rPr>
        <w:t xml:space="preserve"> to illustrate</w:t>
      </w:r>
      <w:r w:rsidR="00D66DEF">
        <w:rPr>
          <w:sz w:val="22"/>
          <w:szCs w:val="22"/>
          <w:lang w:val="en-GB"/>
        </w:rPr>
        <w:t xml:space="preserve"> your </w:t>
      </w:r>
      <w:r w:rsidR="00B26F72">
        <w:rPr>
          <w:sz w:val="22"/>
          <w:szCs w:val="22"/>
          <w:lang w:val="en-GB"/>
        </w:rPr>
        <w:t>arguments</w:t>
      </w:r>
      <w:r w:rsidR="00D66DEF">
        <w:rPr>
          <w:sz w:val="22"/>
          <w:szCs w:val="22"/>
          <w:lang w:val="en-GB"/>
        </w:rPr>
        <w:t xml:space="preserve">. The examples can be drawn from texts on the syllabus, </w:t>
      </w:r>
      <w:r w:rsidR="009571CA">
        <w:rPr>
          <w:sz w:val="22"/>
          <w:szCs w:val="22"/>
          <w:lang w:val="en-GB"/>
        </w:rPr>
        <w:t xml:space="preserve">from your personal experience, </w:t>
      </w:r>
      <w:r w:rsidR="00D66DEF">
        <w:rPr>
          <w:sz w:val="22"/>
          <w:szCs w:val="22"/>
          <w:lang w:val="en-GB"/>
        </w:rPr>
        <w:t xml:space="preserve">or from </w:t>
      </w:r>
      <w:r w:rsidR="001D096A">
        <w:rPr>
          <w:sz w:val="22"/>
          <w:szCs w:val="22"/>
          <w:lang w:val="en-GB"/>
        </w:rPr>
        <w:t xml:space="preserve">other relevant </w:t>
      </w:r>
      <w:r w:rsidR="00D66DEF">
        <w:rPr>
          <w:sz w:val="22"/>
          <w:szCs w:val="22"/>
          <w:lang w:val="en-GB"/>
        </w:rPr>
        <w:t xml:space="preserve">cases </w:t>
      </w:r>
      <w:r w:rsidR="001D096A">
        <w:rPr>
          <w:sz w:val="22"/>
          <w:szCs w:val="22"/>
          <w:lang w:val="en-GB"/>
        </w:rPr>
        <w:t xml:space="preserve">that you identify (for example, </w:t>
      </w:r>
      <w:r w:rsidR="00547107">
        <w:rPr>
          <w:sz w:val="22"/>
          <w:szCs w:val="22"/>
          <w:lang w:val="en-GB"/>
        </w:rPr>
        <w:t>based on media coverage</w:t>
      </w:r>
      <w:r w:rsidR="009571CA">
        <w:rPr>
          <w:sz w:val="22"/>
          <w:szCs w:val="22"/>
          <w:lang w:val="en-GB"/>
        </w:rPr>
        <w:t xml:space="preserve"> or </w:t>
      </w:r>
      <w:r w:rsidR="00925C19">
        <w:rPr>
          <w:sz w:val="22"/>
          <w:szCs w:val="22"/>
          <w:lang w:val="en-GB"/>
        </w:rPr>
        <w:t>other relevant literature</w:t>
      </w:r>
      <w:r w:rsidR="00547107">
        <w:rPr>
          <w:sz w:val="22"/>
          <w:szCs w:val="22"/>
          <w:lang w:val="en-GB"/>
        </w:rPr>
        <w:t>)</w:t>
      </w:r>
      <w:r w:rsidR="004E2562">
        <w:rPr>
          <w:sz w:val="22"/>
          <w:szCs w:val="22"/>
          <w:lang w:val="en-GB"/>
        </w:rPr>
        <w:t>.</w:t>
      </w:r>
    </w:p>
    <w:p w14:paraId="2E56137A" w14:textId="319E9EFB" w:rsidR="00FC02C4" w:rsidRPr="00B34763" w:rsidRDefault="00FC02C4" w:rsidP="00FC02C4">
      <w:pPr>
        <w:pStyle w:val="NormalWeb"/>
        <w:rPr>
          <w:sz w:val="22"/>
          <w:szCs w:val="22"/>
          <w:lang w:val="en-GB"/>
        </w:rPr>
      </w:pPr>
      <w:r w:rsidRPr="00B34763">
        <w:rPr>
          <w:sz w:val="22"/>
          <w:szCs w:val="22"/>
          <w:lang w:val="en-GB"/>
        </w:rPr>
        <w:t>The essay should be based on your personal reflections, but it should also relate to some of the discussions or concepts in the syllabus</w:t>
      </w:r>
      <w:r w:rsidR="004E2562">
        <w:rPr>
          <w:sz w:val="22"/>
          <w:szCs w:val="22"/>
          <w:lang w:val="en-GB"/>
        </w:rPr>
        <w:t xml:space="preserve"> and use them actively in the discussion</w:t>
      </w:r>
      <w:r w:rsidRPr="00B34763">
        <w:rPr>
          <w:sz w:val="22"/>
          <w:szCs w:val="22"/>
          <w:lang w:val="en-GB"/>
        </w:rPr>
        <w:t xml:space="preserve">. It should contain an </w:t>
      </w:r>
      <w:r w:rsidRPr="00547107">
        <w:rPr>
          <w:sz w:val="22"/>
          <w:szCs w:val="22"/>
          <w:u w:val="single"/>
          <w:lang w:val="en-GB"/>
        </w:rPr>
        <w:t>introduction</w:t>
      </w:r>
      <w:r w:rsidRPr="00B34763">
        <w:rPr>
          <w:sz w:val="22"/>
          <w:szCs w:val="22"/>
          <w:lang w:val="en-GB"/>
        </w:rPr>
        <w:t xml:space="preserve"> that explains what the essay is about, a </w:t>
      </w:r>
      <w:r w:rsidRPr="00547107">
        <w:rPr>
          <w:sz w:val="22"/>
          <w:szCs w:val="22"/>
          <w:u w:val="single"/>
          <w:lang w:val="en-GB"/>
        </w:rPr>
        <w:t>discussion</w:t>
      </w:r>
      <w:r w:rsidR="00BD7A0B" w:rsidRPr="00BD7A0B">
        <w:rPr>
          <w:sz w:val="22"/>
          <w:szCs w:val="22"/>
          <w:lang w:val="en-GB"/>
        </w:rPr>
        <w:t xml:space="preserve"> that covers </w:t>
      </w:r>
      <w:proofErr w:type="gramStart"/>
      <w:r w:rsidR="00A41471" w:rsidRPr="00BD7A0B">
        <w:rPr>
          <w:sz w:val="22"/>
          <w:szCs w:val="22"/>
          <w:lang w:val="en-GB"/>
        </w:rPr>
        <w:t xml:space="preserve">both </w:t>
      </w:r>
      <w:r w:rsidR="00A41471">
        <w:rPr>
          <w:sz w:val="22"/>
          <w:szCs w:val="22"/>
          <w:lang w:val="en-GB"/>
        </w:rPr>
        <w:t>of the questions</w:t>
      </w:r>
      <w:proofErr w:type="gramEnd"/>
      <w:r w:rsidR="00A41471">
        <w:rPr>
          <w:sz w:val="22"/>
          <w:szCs w:val="22"/>
          <w:lang w:val="en-GB"/>
        </w:rPr>
        <w:t xml:space="preserve"> above (either together or in two separate parts)</w:t>
      </w:r>
      <w:r w:rsidR="004E2562">
        <w:rPr>
          <w:sz w:val="22"/>
          <w:szCs w:val="22"/>
          <w:lang w:val="en-GB"/>
        </w:rPr>
        <w:t>,</w:t>
      </w:r>
      <w:r w:rsidRPr="00B34763">
        <w:rPr>
          <w:sz w:val="22"/>
          <w:szCs w:val="22"/>
          <w:lang w:val="en-GB"/>
        </w:rPr>
        <w:t xml:space="preserve"> a </w:t>
      </w:r>
      <w:r w:rsidRPr="00547107">
        <w:rPr>
          <w:sz w:val="22"/>
          <w:szCs w:val="22"/>
          <w:u w:val="single"/>
          <w:lang w:val="en-GB"/>
        </w:rPr>
        <w:t>conclusion</w:t>
      </w:r>
      <w:r w:rsidR="004E2562">
        <w:rPr>
          <w:sz w:val="22"/>
          <w:szCs w:val="22"/>
          <w:lang w:val="en-GB"/>
        </w:rPr>
        <w:t xml:space="preserve">, and a </w:t>
      </w:r>
      <w:r w:rsidR="008D38A9" w:rsidRPr="008D38A9">
        <w:rPr>
          <w:sz w:val="22"/>
          <w:szCs w:val="22"/>
          <w:u w:val="single"/>
          <w:lang w:val="en-GB"/>
        </w:rPr>
        <w:t xml:space="preserve">list of </w:t>
      </w:r>
      <w:r w:rsidR="004E2562" w:rsidRPr="00547107">
        <w:rPr>
          <w:sz w:val="22"/>
          <w:szCs w:val="22"/>
          <w:u w:val="single"/>
          <w:lang w:val="en-GB"/>
        </w:rPr>
        <w:t>reference</w:t>
      </w:r>
      <w:r w:rsidR="008D38A9">
        <w:rPr>
          <w:sz w:val="22"/>
          <w:szCs w:val="22"/>
          <w:u w:val="single"/>
          <w:lang w:val="en-GB"/>
        </w:rPr>
        <w:t>s</w:t>
      </w:r>
      <w:r w:rsidRPr="00B34763">
        <w:rPr>
          <w:sz w:val="22"/>
          <w:szCs w:val="22"/>
          <w:lang w:val="en-GB"/>
        </w:rPr>
        <w:t>.</w:t>
      </w:r>
    </w:p>
    <w:p w14:paraId="3735EBCA" w14:textId="534C1726" w:rsidR="00FC02C4" w:rsidRPr="00B34763" w:rsidRDefault="00FC02C4" w:rsidP="00FC02C4">
      <w:pPr>
        <w:pStyle w:val="NormalWeb"/>
        <w:rPr>
          <w:sz w:val="22"/>
          <w:szCs w:val="22"/>
          <w:lang w:val="en-GB"/>
        </w:rPr>
      </w:pPr>
      <w:r w:rsidRPr="00B34763">
        <w:rPr>
          <w:sz w:val="22"/>
          <w:szCs w:val="22"/>
          <w:lang w:val="en-GB"/>
        </w:rPr>
        <w:t xml:space="preserve">Remember to provide correct references to syllabus texts </w:t>
      </w:r>
      <w:r w:rsidR="004E2562">
        <w:rPr>
          <w:sz w:val="22"/>
          <w:szCs w:val="22"/>
          <w:lang w:val="en-GB"/>
        </w:rPr>
        <w:t>and</w:t>
      </w:r>
      <w:r w:rsidRPr="00B34763">
        <w:rPr>
          <w:sz w:val="22"/>
          <w:szCs w:val="22"/>
          <w:lang w:val="en-GB"/>
        </w:rPr>
        <w:t xml:space="preserve"> other sources </w:t>
      </w:r>
      <w:r w:rsidR="004E2562">
        <w:rPr>
          <w:sz w:val="22"/>
          <w:szCs w:val="22"/>
          <w:lang w:val="en-GB"/>
        </w:rPr>
        <w:t>throughout the essay</w:t>
      </w:r>
      <w:r w:rsidRPr="00B34763">
        <w:rPr>
          <w:sz w:val="22"/>
          <w:szCs w:val="22"/>
          <w:lang w:val="en-GB"/>
        </w:rPr>
        <w:t xml:space="preserve">, using any standard citation style. More on the correct use of sources and references can be found here: </w:t>
      </w:r>
      <w:hyperlink r:id="rId5" w:history="1">
        <w:r w:rsidRPr="00B34763">
          <w:rPr>
            <w:rStyle w:val="Hyperlink"/>
            <w:rFonts w:eastAsiaTheme="majorEastAsia"/>
            <w:sz w:val="22"/>
            <w:szCs w:val="22"/>
            <w:lang w:val="en-GB"/>
          </w:rPr>
          <w:t>https://www.sv.uio.no/english/studies/resources/sources-and-references/</w:t>
        </w:r>
      </w:hyperlink>
    </w:p>
    <w:p w14:paraId="2AA36E44" w14:textId="77777777" w:rsidR="00FC02C4" w:rsidRDefault="00FC02C4" w:rsidP="00FC02C4">
      <w:pPr>
        <w:pStyle w:val="NormalWeb"/>
        <w:rPr>
          <w:b/>
          <w:bCs/>
          <w:sz w:val="22"/>
          <w:szCs w:val="22"/>
          <w:u w:val="single"/>
          <w:lang w:val="en-GB"/>
        </w:rPr>
      </w:pPr>
    </w:p>
    <w:p w14:paraId="5AC9DDED" w14:textId="77777777" w:rsidR="00FC02C4" w:rsidRPr="00B34763" w:rsidRDefault="00FC02C4" w:rsidP="00FC02C4">
      <w:pPr>
        <w:pStyle w:val="NormalWeb"/>
        <w:rPr>
          <w:b/>
          <w:bCs/>
          <w:sz w:val="22"/>
          <w:szCs w:val="22"/>
          <w:u w:val="single"/>
          <w:lang w:val="en-GB"/>
        </w:rPr>
      </w:pPr>
      <w:r>
        <w:rPr>
          <w:b/>
          <w:bCs/>
          <w:sz w:val="22"/>
          <w:szCs w:val="22"/>
          <w:u w:val="single"/>
          <w:lang w:val="en-GB"/>
        </w:rPr>
        <w:t>Assessment criteria</w:t>
      </w:r>
      <w:r w:rsidRPr="00B34763">
        <w:rPr>
          <w:b/>
          <w:bCs/>
          <w:sz w:val="22"/>
          <w:szCs w:val="22"/>
          <w:u w:val="single"/>
          <w:lang w:val="en-GB"/>
        </w:rPr>
        <w:t>:</w:t>
      </w:r>
    </w:p>
    <w:p w14:paraId="0D53A1EB" w14:textId="77777777" w:rsidR="00FC02C4" w:rsidRPr="00B34763" w:rsidRDefault="00FC02C4" w:rsidP="00FC02C4">
      <w:pPr>
        <w:pStyle w:val="NormalWeb"/>
        <w:rPr>
          <w:sz w:val="22"/>
          <w:szCs w:val="22"/>
          <w:lang w:val="en-GB"/>
        </w:rPr>
      </w:pPr>
      <w:r w:rsidRPr="00B34763">
        <w:rPr>
          <w:sz w:val="22"/>
          <w:szCs w:val="22"/>
          <w:lang w:val="en-GB"/>
        </w:rPr>
        <w:t>The exam is graded on a pass/fail scale.</w:t>
      </w:r>
      <w:r>
        <w:rPr>
          <w:sz w:val="22"/>
          <w:szCs w:val="22"/>
          <w:lang w:val="en-GB"/>
        </w:rPr>
        <w:t xml:space="preserve"> </w:t>
      </w:r>
      <w:r w:rsidRPr="00B34763">
        <w:rPr>
          <w:sz w:val="22"/>
          <w:szCs w:val="22"/>
          <w:lang w:val="en-GB"/>
        </w:rPr>
        <w:t xml:space="preserve">For the candidate to pass the exam, </w:t>
      </w:r>
      <w:r>
        <w:rPr>
          <w:sz w:val="22"/>
          <w:szCs w:val="22"/>
          <w:lang w:val="en-GB"/>
        </w:rPr>
        <w:br/>
      </w:r>
      <w:r w:rsidRPr="00B34763">
        <w:rPr>
          <w:sz w:val="22"/>
          <w:szCs w:val="22"/>
          <w:lang w:val="en-GB"/>
        </w:rPr>
        <w:t>the essay must as a minimum</w:t>
      </w:r>
    </w:p>
    <w:p w14:paraId="6F6418A2" w14:textId="3D1A28B4" w:rsidR="00FC02C4" w:rsidRDefault="00FC02C4" w:rsidP="00961904">
      <w:pPr>
        <w:pStyle w:val="NormalWeb"/>
        <w:numPr>
          <w:ilvl w:val="0"/>
          <w:numId w:val="1"/>
        </w:numPr>
        <w:rPr>
          <w:sz w:val="22"/>
          <w:szCs w:val="22"/>
          <w:lang w:val="en-GB"/>
        </w:rPr>
      </w:pPr>
      <w:r w:rsidRPr="00B34763">
        <w:rPr>
          <w:sz w:val="22"/>
          <w:szCs w:val="22"/>
          <w:lang w:val="en-GB"/>
        </w:rPr>
        <w:t xml:space="preserve">Adequately </w:t>
      </w:r>
      <w:r w:rsidR="00961904">
        <w:rPr>
          <w:sz w:val="22"/>
          <w:szCs w:val="22"/>
          <w:lang w:val="en-GB"/>
        </w:rPr>
        <w:t xml:space="preserve">explain how action on climate change </w:t>
      </w:r>
      <w:r w:rsidR="00CF643B">
        <w:rPr>
          <w:sz w:val="22"/>
          <w:szCs w:val="22"/>
          <w:lang w:val="en-GB"/>
        </w:rPr>
        <w:t>relates to</w:t>
      </w:r>
      <w:r w:rsidR="00961904">
        <w:rPr>
          <w:sz w:val="22"/>
          <w:szCs w:val="22"/>
          <w:lang w:val="en-GB"/>
        </w:rPr>
        <w:t xml:space="preserve"> </w:t>
      </w:r>
      <w:r w:rsidR="00CD4F0D">
        <w:rPr>
          <w:sz w:val="22"/>
          <w:szCs w:val="22"/>
          <w:lang w:val="en-GB"/>
        </w:rPr>
        <w:t>different</w:t>
      </w:r>
      <w:r w:rsidR="00E67F08">
        <w:rPr>
          <w:sz w:val="22"/>
          <w:szCs w:val="22"/>
          <w:lang w:val="en-GB"/>
        </w:rPr>
        <w:t xml:space="preserve"> type</w:t>
      </w:r>
      <w:r w:rsidR="00345574">
        <w:rPr>
          <w:sz w:val="22"/>
          <w:szCs w:val="22"/>
          <w:lang w:val="en-GB"/>
        </w:rPr>
        <w:t>s</w:t>
      </w:r>
      <w:r w:rsidR="00961904">
        <w:rPr>
          <w:sz w:val="22"/>
          <w:szCs w:val="22"/>
          <w:lang w:val="en-GB"/>
        </w:rPr>
        <w:t xml:space="preserve"> of knowledge</w:t>
      </w:r>
      <w:r w:rsidR="00E67F08">
        <w:rPr>
          <w:sz w:val="22"/>
          <w:szCs w:val="22"/>
          <w:lang w:val="en-GB"/>
        </w:rPr>
        <w:t xml:space="preserve"> (i.e. specific discipline</w:t>
      </w:r>
      <w:r w:rsidR="00CD4F0D">
        <w:rPr>
          <w:sz w:val="22"/>
          <w:szCs w:val="22"/>
          <w:lang w:val="en-GB"/>
        </w:rPr>
        <w:t>s</w:t>
      </w:r>
      <w:r w:rsidR="00DA7DF2">
        <w:rPr>
          <w:sz w:val="22"/>
          <w:szCs w:val="22"/>
          <w:lang w:val="en-GB"/>
        </w:rPr>
        <w:t xml:space="preserve"> such as economics, atmospheric sciences etc., or </w:t>
      </w:r>
      <w:r w:rsidR="00CC6DF9">
        <w:rPr>
          <w:sz w:val="22"/>
          <w:szCs w:val="22"/>
          <w:lang w:val="en-GB"/>
        </w:rPr>
        <w:t>practice-based or traditional type</w:t>
      </w:r>
      <w:r w:rsidR="00CD4F0D">
        <w:rPr>
          <w:sz w:val="22"/>
          <w:szCs w:val="22"/>
          <w:lang w:val="en-GB"/>
        </w:rPr>
        <w:t>s</w:t>
      </w:r>
      <w:r w:rsidR="00CC6DF9">
        <w:rPr>
          <w:sz w:val="22"/>
          <w:szCs w:val="22"/>
          <w:lang w:val="en-GB"/>
        </w:rPr>
        <w:t xml:space="preserve"> of knowledge</w:t>
      </w:r>
      <w:r w:rsidR="00462581">
        <w:rPr>
          <w:sz w:val="22"/>
          <w:szCs w:val="22"/>
          <w:lang w:val="en-GB"/>
        </w:rPr>
        <w:t>/skill</w:t>
      </w:r>
      <w:r w:rsidR="00CD4F0D">
        <w:rPr>
          <w:sz w:val="22"/>
          <w:szCs w:val="22"/>
          <w:lang w:val="en-GB"/>
        </w:rPr>
        <w:t>s</w:t>
      </w:r>
      <w:r w:rsidR="00E67F08">
        <w:rPr>
          <w:sz w:val="22"/>
          <w:szCs w:val="22"/>
          <w:lang w:val="en-GB"/>
        </w:rPr>
        <w:t>)</w:t>
      </w:r>
    </w:p>
    <w:p w14:paraId="0BA08ECD" w14:textId="77777777" w:rsidR="000237C0" w:rsidRDefault="000237C0" w:rsidP="000237C0">
      <w:pPr>
        <w:pStyle w:val="NormalWeb"/>
        <w:numPr>
          <w:ilvl w:val="0"/>
          <w:numId w:val="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Provide at least one relevant example or case of how knowledge is used to shape or support climate action</w:t>
      </w:r>
    </w:p>
    <w:p w14:paraId="4DD6B99A" w14:textId="35FEEFD6" w:rsidR="00462581" w:rsidRDefault="004236B7" w:rsidP="00961904">
      <w:pPr>
        <w:pStyle w:val="NormalWeb"/>
        <w:numPr>
          <w:ilvl w:val="0"/>
          <w:numId w:val="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Adequately explain or reflect on how</w:t>
      </w:r>
      <w:r w:rsidR="00462581">
        <w:rPr>
          <w:sz w:val="22"/>
          <w:szCs w:val="22"/>
          <w:lang w:val="en-GB"/>
        </w:rPr>
        <w:t xml:space="preserve"> the candidate’s own disciplinary background </w:t>
      </w:r>
      <w:r>
        <w:rPr>
          <w:sz w:val="22"/>
          <w:szCs w:val="22"/>
          <w:lang w:val="en-GB"/>
        </w:rPr>
        <w:t>may relate to knowledge about</w:t>
      </w:r>
      <w:r w:rsidR="00462581">
        <w:rPr>
          <w:sz w:val="22"/>
          <w:szCs w:val="22"/>
          <w:lang w:val="en-GB"/>
        </w:rPr>
        <w:t xml:space="preserve"> climate change</w:t>
      </w:r>
    </w:p>
    <w:p w14:paraId="53DFBDBA" w14:textId="14B0C988" w:rsidR="000237C0" w:rsidRPr="000237C0" w:rsidRDefault="000237C0" w:rsidP="000237C0">
      <w:pPr>
        <w:pStyle w:val="NormalWeb"/>
        <w:numPr>
          <w:ilvl w:val="0"/>
          <w:numId w:val="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Show some ability for independent analysis and reflection, especially in relation to the candidate’s own disciplinary background</w:t>
      </w:r>
    </w:p>
    <w:p w14:paraId="43B1CAFD" w14:textId="35E6D4A1" w:rsidR="00FC02C4" w:rsidRDefault="00FC02C4" w:rsidP="00FC02C4">
      <w:pPr>
        <w:pStyle w:val="NormalWeb"/>
        <w:numPr>
          <w:ilvl w:val="0"/>
          <w:numId w:val="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Relate to at</w:t>
      </w:r>
      <w:r w:rsidRPr="00B34763">
        <w:rPr>
          <w:sz w:val="22"/>
          <w:szCs w:val="22"/>
          <w:lang w:val="en-GB"/>
        </w:rPr>
        <w:t xml:space="preserve"> least one concept</w:t>
      </w:r>
      <w:r>
        <w:rPr>
          <w:sz w:val="22"/>
          <w:szCs w:val="22"/>
          <w:lang w:val="en-GB"/>
        </w:rPr>
        <w:t xml:space="preserve">, argument </w:t>
      </w:r>
      <w:r w:rsidRPr="00B34763">
        <w:rPr>
          <w:sz w:val="22"/>
          <w:szCs w:val="22"/>
          <w:lang w:val="en-GB"/>
        </w:rPr>
        <w:t xml:space="preserve">or theoretical approach from the syllabus </w:t>
      </w:r>
      <w:r>
        <w:rPr>
          <w:sz w:val="22"/>
          <w:szCs w:val="22"/>
          <w:lang w:val="en-GB"/>
        </w:rPr>
        <w:t xml:space="preserve">in a way that is relevant to the </w:t>
      </w:r>
      <w:r w:rsidR="00CC6DF9">
        <w:rPr>
          <w:sz w:val="22"/>
          <w:szCs w:val="22"/>
          <w:lang w:val="en-GB"/>
        </w:rPr>
        <w:t>discussion</w:t>
      </w:r>
    </w:p>
    <w:p w14:paraId="16C51E69" w14:textId="77777777" w:rsidR="00FC02C4" w:rsidRDefault="00FC02C4" w:rsidP="00FC02C4">
      <w:pPr>
        <w:pStyle w:val="NormalWeb"/>
        <w:numPr>
          <w:ilvl w:val="0"/>
          <w:numId w:val="1"/>
        </w:numPr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Use appropriate and relevant sources and use an adequate citation practice</w:t>
      </w:r>
    </w:p>
    <w:sectPr w:rsidR="00FC02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B77EC"/>
    <w:multiLevelType w:val="hybridMultilevel"/>
    <w:tmpl w:val="4822B7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1B11D8"/>
    <w:multiLevelType w:val="hybridMultilevel"/>
    <w:tmpl w:val="BD2CB03E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312408">
    <w:abstractNumId w:val="0"/>
  </w:num>
  <w:num w:numId="2" w16cid:durableId="500242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2C4"/>
    <w:rsid w:val="000237C0"/>
    <w:rsid w:val="0006022F"/>
    <w:rsid w:val="001D096A"/>
    <w:rsid w:val="001E797F"/>
    <w:rsid w:val="00345574"/>
    <w:rsid w:val="003C2C52"/>
    <w:rsid w:val="003E7EC0"/>
    <w:rsid w:val="004236B7"/>
    <w:rsid w:val="00462581"/>
    <w:rsid w:val="00481906"/>
    <w:rsid w:val="004E2562"/>
    <w:rsid w:val="004E2BF9"/>
    <w:rsid w:val="00547107"/>
    <w:rsid w:val="0059536B"/>
    <w:rsid w:val="005C0647"/>
    <w:rsid w:val="0063678E"/>
    <w:rsid w:val="0072029D"/>
    <w:rsid w:val="00721E7C"/>
    <w:rsid w:val="00751A18"/>
    <w:rsid w:val="00812490"/>
    <w:rsid w:val="008240DB"/>
    <w:rsid w:val="008D38A9"/>
    <w:rsid w:val="008E7196"/>
    <w:rsid w:val="008F42FD"/>
    <w:rsid w:val="00925C19"/>
    <w:rsid w:val="00936E8C"/>
    <w:rsid w:val="009571CA"/>
    <w:rsid w:val="00961904"/>
    <w:rsid w:val="00967C6C"/>
    <w:rsid w:val="009E1661"/>
    <w:rsid w:val="00A41471"/>
    <w:rsid w:val="00B26F72"/>
    <w:rsid w:val="00B360C1"/>
    <w:rsid w:val="00BD5C3A"/>
    <w:rsid w:val="00BD7A0B"/>
    <w:rsid w:val="00C52791"/>
    <w:rsid w:val="00C67331"/>
    <w:rsid w:val="00C94EB5"/>
    <w:rsid w:val="00CC069D"/>
    <w:rsid w:val="00CC6DF9"/>
    <w:rsid w:val="00CD4F0D"/>
    <w:rsid w:val="00CF643B"/>
    <w:rsid w:val="00D66DEF"/>
    <w:rsid w:val="00DA7DF2"/>
    <w:rsid w:val="00E67F08"/>
    <w:rsid w:val="00EC1DB7"/>
    <w:rsid w:val="00EF0F33"/>
    <w:rsid w:val="00F132B7"/>
    <w:rsid w:val="00FC02C4"/>
    <w:rsid w:val="00F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53ED5"/>
  <w15:chartTrackingRefBased/>
  <w15:docId w15:val="{8283B756-CAC4-49B0-812B-0AEE2A336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02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2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02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2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02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02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02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02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02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2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2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02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2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02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02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02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02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02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02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0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02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02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02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02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02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02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0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02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02C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C0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C02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v.uio.no/english/studies/resources/sources-and-referenc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2340</Characters>
  <Application>Microsoft Office Word</Application>
  <DocSecurity>4</DocSecurity>
  <Lines>40</Lines>
  <Paragraphs>15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Bård Lahn</dc:creator>
  <cp:keywords/>
  <dc:description/>
  <cp:lastModifiedBy>Petter Brønstad</cp:lastModifiedBy>
  <cp:revision>2</cp:revision>
  <dcterms:created xsi:type="dcterms:W3CDTF">2026-03-02T13:38:00Z</dcterms:created>
  <dcterms:modified xsi:type="dcterms:W3CDTF">2026-03-02T13:38:00Z</dcterms:modified>
</cp:coreProperties>
</file>